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BB45BA" w:rsidRDefault="00674287" w:rsidP="00DB5A6B">
            <w:pPr>
              <w:ind w:firstLine="0"/>
              <w:jc w:val="left"/>
              <w:rPr>
                <w:rFonts w:cs="Times New Roman"/>
                <w:b/>
                <w:sz w:val="24"/>
                <w:szCs w:val="24"/>
              </w:rPr>
            </w:pPr>
            <w:r w:rsidRPr="00BB45BA">
              <w:rPr>
                <w:rFonts w:cs="Times New Roman"/>
                <w:b/>
                <w:sz w:val="24"/>
                <w:szCs w:val="24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674287" w:rsidRPr="00BB45BA" w:rsidRDefault="00BB45BA" w:rsidP="00DB5A6B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BB45BA">
              <w:rPr>
                <w:rFonts w:cs="Times New Roman"/>
                <w:sz w:val="24"/>
                <w:szCs w:val="24"/>
              </w:rPr>
              <w:t>Начальник</w:t>
            </w:r>
          </w:p>
          <w:p w:rsidR="00DB5A6B" w:rsidRPr="00BB45BA" w:rsidRDefault="006B14C9" w:rsidP="00DB5A6B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BB45BA">
              <w:rPr>
                <w:rFonts w:cs="Times New Roman"/>
                <w:sz w:val="24"/>
                <w:szCs w:val="24"/>
              </w:rPr>
              <w:t>И</w:t>
            </w:r>
            <w:r w:rsidR="00DB5A6B" w:rsidRPr="00BB45BA">
              <w:rPr>
                <w:rFonts w:cs="Times New Roman"/>
                <w:sz w:val="24"/>
                <w:szCs w:val="24"/>
              </w:rPr>
              <w:t xml:space="preserve">ФНС России </w:t>
            </w:r>
            <w:r w:rsidRPr="00BB45BA">
              <w:rPr>
                <w:rFonts w:cs="Times New Roman"/>
                <w:sz w:val="24"/>
                <w:szCs w:val="24"/>
              </w:rPr>
              <w:t xml:space="preserve">№ 13 </w:t>
            </w:r>
            <w:r w:rsidR="00DB5A6B" w:rsidRPr="00BB45BA">
              <w:rPr>
                <w:rFonts w:cs="Times New Roman"/>
                <w:sz w:val="24"/>
                <w:szCs w:val="24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BB45BA" w:rsidRDefault="00674287" w:rsidP="006B14C9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BB45BA" w:rsidRDefault="007E4FC8" w:rsidP="001A1294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О.А. </w:t>
            </w:r>
            <w:proofErr w:type="spellStart"/>
            <w:r>
              <w:rPr>
                <w:rFonts w:cs="Times New Roman"/>
                <w:sz w:val="24"/>
                <w:szCs w:val="24"/>
              </w:rPr>
              <w:t>Фризен</w:t>
            </w:r>
            <w:proofErr w:type="spellEnd"/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BB45BA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BB45BA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BB45BA" w:rsidRDefault="00F55CC1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«_____» __________________ 20_</w:t>
            </w:r>
            <w:r w:rsidR="006B14C9" w:rsidRPr="00BB45BA">
              <w:rPr>
                <w:rFonts w:cs="Times New Roman"/>
                <w:sz w:val="24"/>
                <w:szCs w:val="24"/>
              </w:rPr>
              <w:t>_</w:t>
            </w:r>
            <w:r w:rsidR="00674287" w:rsidRPr="00BB45BA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7A71B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E4FC8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7E4FC8">
        <w:rPr>
          <w:rFonts w:cs="Times New Roman"/>
          <w:b/>
          <w:sz w:val="24"/>
          <w:szCs w:val="24"/>
        </w:rPr>
        <w:t>Должностной регламент</w:t>
      </w:r>
    </w:p>
    <w:p w:rsidR="00767A68" w:rsidRPr="007E4FC8" w:rsidRDefault="003D0A5C" w:rsidP="008258E2">
      <w:pPr>
        <w:jc w:val="center"/>
        <w:rPr>
          <w:rFonts w:cs="Times New Roman"/>
          <w:b/>
          <w:sz w:val="24"/>
          <w:szCs w:val="24"/>
        </w:rPr>
      </w:pPr>
      <w:r w:rsidRPr="007E4FC8">
        <w:rPr>
          <w:rFonts w:cs="Times New Roman"/>
          <w:b/>
          <w:sz w:val="24"/>
          <w:szCs w:val="24"/>
        </w:rPr>
        <w:t xml:space="preserve">старшего </w:t>
      </w:r>
      <w:r w:rsidR="00851657" w:rsidRPr="007E4FC8">
        <w:rPr>
          <w:rFonts w:cs="Times New Roman"/>
          <w:b/>
          <w:sz w:val="24"/>
          <w:szCs w:val="24"/>
        </w:rPr>
        <w:t>государственного налогового инспектора</w:t>
      </w:r>
    </w:p>
    <w:p w:rsidR="006B14C9" w:rsidRPr="007E4FC8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7E4FC8">
        <w:rPr>
          <w:rFonts w:cs="Times New Roman"/>
          <w:b/>
          <w:sz w:val="24"/>
          <w:szCs w:val="24"/>
        </w:rPr>
        <w:t xml:space="preserve"> </w:t>
      </w:r>
      <w:r w:rsidR="003827E0" w:rsidRPr="007E4FC8">
        <w:rPr>
          <w:rFonts w:cs="Times New Roman"/>
          <w:b/>
          <w:sz w:val="24"/>
          <w:szCs w:val="24"/>
        </w:rPr>
        <w:t>отдела</w:t>
      </w:r>
      <w:r w:rsidR="006B14C9" w:rsidRPr="007E4FC8">
        <w:rPr>
          <w:rFonts w:cs="Times New Roman"/>
          <w:b/>
          <w:sz w:val="24"/>
          <w:szCs w:val="24"/>
        </w:rPr>
        <w:t xml:space="preserve"> </w:t>
      </w:r>
      <w:r w:rsidR="00F55CC1" w:rsidRPr="007E4FC8">
        <w:rPr>
          <w:rFonts w:cs="Times New Roman"/>
          <w:b/>
          <w:sz w:val="24"/>
          <w:szCs w:val="24"/>
        </w:rPr>
        <w:t>камеральных проверок № 6</w:t>
      </w:r>
    </w:p>
    <w:p w:rsidR="00674287" w:rsidRPr="007E4FC8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7E4FC8">
        <w:rPr>
          <w:rFonts w:cs="Times New Roman"/>
          <w:b/>
          <w:sz w:val="24"/>
          <w:szCs w:val="24"/>
        </w:rPr>
        <w:t>Инспекци</w:t>
      </w:r>
      <w:r w:rsidR="000A0D1F" w:rsidRPr="007E4FC8">
        <w:rPr>
          <w:rFonts w:cs="Times New Roman"/>
          <w:b/>
          <w:sz w:val="24"/>
          <w:szCs w:val="24"/>
        </w:rPr>
        <w:t>и</w:t>
      </w:r>
      <w:r w:rsidR="00AC69DF" w:rsidRPr="007E4FC8">
        <w:rPr>
          <w:rFonts w:cs="Times New Roman"/>
          <w:b/>
          <w:sz w:val="24"/>
          <w:szCs w:val="24"/>
        </w:rPr>
        <w:t xml:space="preserve"> </w:t>
      </w:r>
      <w:r w:rsidRPr="007E4FC8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7E4FC8">
        <w:rPr>
          <w:rFonts w:cs="Times New Roman"/>
          <w:b/>
          <w:sz w:val="24"/>
          <w:szCs w:val="24"/>
        </w:rPr>
        <w:t>№</w:t>
      </w:r>
      <w:r w:rsidR="00CD79B8" w:rsidRPr="007E4FC8">
        <w:rPr>
          <w:rFonts w:cs="Times New Roman"/>
          <w:b/>
          <w:sz w:val="24"/>
          <w:szCs w:val="24"/>
        </w:rPr>
        <w:t xml:space="preserve"> 13</w:t>
      </w:r>
      <w:r w:rsidR="00AC69DF" w:rsidRPr="007E4FC8">
        <w:rPr>
          <w:rFonts w:cs="Times New Roman"/>
          <w:b/>
          <w:sz w:val="24"/>
          <w:szCs w:val="24"/>
        </w:rPr>
        <w:t xml:space="preserve"> </w:t>
      </w:r>
      <w:r w:rsidRPr="007E4FC8">
        <w:rPr>
          <w:rFonts w:cs="Times New Roman"/>
          <w:b/>
          <w:sz w:val="24"/>
          <w:szCs w:val="24"/>
        </w:rPr>
        <w:t>по г. Москве</w:t>
      </w:r>
    </w:p>
    <w:p w:rsidR="000C2E02" w:rsidRPr="007E4FC8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7E4FC8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4FC8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E4FC8">
        <w:rPr>
          <w:rFonts w:ascii="Times New Roman" w:hAnsi="Times New Roman" w:cs="Times New Roman"/>
          <w:b/>
          <w:sz w:val="24"/>
          <w:szCs w:val="24"/>
        </w:rPr>
        <w:t> </w:t>
      </w:r>
      <w:r w:rsidRPr="007E4FC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E4FC8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7E4FC8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4FC8">
        <w:rPr>
          <w:rFonts w:ascii="Times New Roman" w:hAnsi="Times New Roman" w:cs="Times New Roman"/>
          <w:sz w:val="24"/>
          <w:szCs w:val="24"/>
        </w:rPr>
        <w:t>1.</w:t>
      </w:r>
      <w:r w:rsidR="00016846" w:rsidRPr="007E4FC8">
        <w:rPr>
          <w:rFonts w:ascii="Times New Roman" w:hAnsi="Times New Roman" w:cs="Times New Roman"/>
          <w:sz w:val="24"/>
          <w:szCs w:val="24"/>
        </w:rPr>
        <w:t> </w:t>
      </w:r>
      <w:r w:rsidR="000B7C1A" w:rsidRPr="007E4FC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3D0A5C" w:rsidRPr="007E4FC8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51657" w:rsidRPr="007E4FC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D21" w:rsidRPr="007E4FC8">
        <w:rPr>
          <w:rFonts w:ascii="Times New Roman" w:hAnsi="Times New Roman" w:cs="Times New Roman"/>
          <w:sz w:val="24"/>
          <w:szCs w:val="24"/>
        </w:rPr>
        <w:t xml:space="preserve"> </w:t>
      </w:r>
      <w:r w:rsidR="006B14C9" w:rsidRPr="007E4FC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94DF6" w:rsidRPr="007E4FC8">
        <w:rPr>
          <w:rFonts w:ascii="Times New Roman" w:hAnsi="Times New Roman" w:cs="Times New Roman"/>
          <w:sz w:val="24"/>
          <w:szCs w:val="24"/>
        </w:rPr>
        <w:t xml:space="preserve">камеральных проверок </w:t>
      </w:r>
      <w:r w:rsidR="003D0A5C" w:rsidRPr="007E4FC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55CC1" w:rsidRPr="007E4FC8">
        <w:rPr>
          <w:rFonts w:ascii="Times New Roman" w:hAnsi="Times New Roman" w:cs="Times New Roman"/>
          <w:sz w:val="24"/>
          <w:szCs w:val="24"/>
        </w:rPr>
        <w:t>№ 6</w:t>
      </w:r>
      <w:r w:rsidR="00AC69DF" w:rsidRPr="007E4FC8">
        <w:rPr>
          <w:rFonts w:ascii="Times New Roman" w:hAnsi="Times New Roman" w:cs="Times New Roman"/>
          <w:sz w:val="24"/>
          <w:szCs w:val="24"/>
        </w:rPr>
        <w:t xml:space="preserve"> </w:t>
      </w:r>
      <w:r w:rsidR="00D02D21" w:rsidRPr="007E4FC8">
        <w:rPr>
          <w:rFonts w:ascii="Times New Roman" w:hAnsi="Times New Roman" w:cs="Times New Roman"/>
          <w:sz w:val="24"/>
          <w:szCs w:val="24"/>
        </w:rPr>
        <w:t>И</w:t>
      </w:r>
      <w:r w:rsidR="006B14C9" w:rsidRPr="007E4FC8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7E4FC8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7E4FC8">
        <w:rPr>
          <w:rFonts w:ascii="Times New Roman" w:hAnsi="Times New Roman" w:cs="Times New Roman"/>
          <w:sz w:val="24"/>
          <w:szCs w:val="24"/>
        </w:rPr>
        <w:t>№ 13</w:t>
      </w:r>
      <w:r w:rsidR="003827E0" w:rsidRPr="007E4FC8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7E4FC8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7E4FC8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7E4FC8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7E4FC8">
        <w:rPr>
          <w:rFonts w:ascii="Times New Roman" w:hAnsi="Times New Roman" w:cs="Times New Roman"/>
          <w:sz w:val="24"/>
          <w:szCs w:val="24"/>
        </w:rPr>
        <w:t xml:space="preserve"> </w:t>
      </w:r>
      <w:r w:rsidR="003D0A5C" w:rsidRPr="007E4FC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851657" w:rsidRPr="007E4FC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7E4FC8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60602" w:rsidRPr="007E4FC8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7E4FC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7E4FC8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7E4FC8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7E4FC8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4FC8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 w:rsidRPr="007E4FC8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7E4FC8">
        <w:rPr>
          <w:rFonts w:ascii="Times New Roman" w:hAnsi="Times New Roman" w:cs="Times New Roman"/>
          <w:sz w:val="24"/>
          <w:szCs w:val="24"/>
        </w:rPr>
        <w:t xml:space="preserve"> - </w:t>
      </w:r>
      <w:r w:rsidR="009C4DD5" w:rsidRPr="007E4FC8">
        <w:rPr>
          <w:rFonts w:ascii="Times New Roman" w:hAnsi="Times New Roman" w:cs="Times New Roman"/>
          <w:sz w:val="24"/>
          <w:szCs w:val="24"/>
        </w:rPr>
        <w:t>11-3-4-095</w:t>
      </w:r>
      <w:r w:rsidR="003827E0" w:rsidRPr="007E4FC8">
        <w:rPr>
          <w:rFonts w:ascii="Times New Roman" w:hAnsi="Times New Roman" w:cs="Times New Roman"/>
          <w:sz w:val="24"/>
          <w:szCs w:val="24"/>
        </w:rPr>
        <w:t>.</w:t>
      </w:r>
      <w:r w:rsidR="008258E2" w:rsidRPr="007E4FC8">
        <w:rPr>
          <w:sz w:val="24"/>
          <w:szCs w:val="24"/>
        </w:rPr>
        <w:t xml:space="preserve"> </w:t>
      </w:r>
    </w:p>
    <w:p w:rsidR="00F55CC1" w:rsidRPr="007E4FC8" w:rsidRDefault="00F55CC1" w:rsidP="00F55CC1">
      <w:pPr>
        <w:rPr>
          <w:rFonts w:eastAsia="Times New Roman" w:cs="Times New Roman"/>
          <w:sz w:val="24"/>
          <w:szCs w:val="24"/>
          <w:lang w:eastAsia="ru-RU"/>
        </w:rPr>
      </w:pPr>
      <w:r w:rsidRPr="007E4FC8">
        <w:rPr>
          <w:rFonts w:eastAsia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9A578F" w:rsidRPr="007E4FC8">
        <w:rPr>
          <w:rFonts w:cs="Times New Roman"/>
          <w:sz w:val="24"/>
          <w:szCs w:val="24"/>
        </w:rPr>
        <w:t>старшего государственного налогового инспектора</w:t>
      </w:r>
      <w:r w:rsidRPr="007E4FC8">
        <w:rPr>
          <w:rFonts w:eastAsia="Times New Roman" w:cs="Times New Roman"/>
          <w:sz w:val="24"/>
          <w:szCs w:val="24"/>
          <w:lang w:eastAsia="ru-RU"/>
        </w:rPr>
        <w:t>: регулирование налоговой деятельности.</w:t>
      </w:r>
    </w:p>
    <w:p w:rsidR="00F55CC1" w:rsidRPr="007E4FC8" w:rsidRDefault="00F55CC1" w:rsidP="00F55CC1">
      <w:pPr>
        <w:rPr>
          <w:rFonts w:eastAsia="Times New Roman" w:cs="Times New Roman"/>
          <w:bCs/>
          <w:sz w:val="24"/>
          <w:szCs w:val="24"/>
          <w:lang w:val="x-none" w:eastAsia="ru-RU"/>
        </w:rPr>
      </w:pPr>
      <w:r w:rsidRPr="007E4FC8">
        <w:rPr>
          <w:rFonts w:eastAsia="Times New Roman" w:cs="Times New Roman"/>
          <w:bCs/>
          <w:sz w:val="24"/>
          <w:szCs w:val="24"/>
          <w:lang w:val="x-none" w:eastAsia="ru-RU"/>
        </w:rPr>
        <w:t xml:space="preserve">3. Вид профессиональной служебной деятельности </w:t>
      </w:r>
      <w:r w:rsidR="009A578F" w:rsidRPr="007E4FC8">
        <w:rPr>
          <w:rFonts w:cs="Times New Roman"/>
          <w:sz w:val="24"/>
          <w:szCs w:val="24"/>
        </w:rPr>
        <w:t>старшего государственного налогового инспектора</w:t>
      </w:r>
      <w:r w:rsidRPr="007E4FC8">
        <w:rPr>
          <w:rFonts w:eastAsia="Times New Roman" w:cs="Times New Roman"/>
          <w:bCs/>
          <w:sz w:val="24"/>
          <w:szCs w:val="24"/>
          <w:lang w:val="x-none" w:eastAsia="ru-RU"/>
        </w:rPr>
        <w:t>:</w:t>
      </w:r>
      <w:r w:rsidRPr="007E4FC8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Pr="007E4FC8">
        <w:rPr>
          <w:rFonts w:eastAsia="Times New Roman" w:cs="Times New Roman"/>
          <w:bCs/>
          <w:sz w:val="24"/>
          <w:szCs w:val="24"/>
          <w:lang w:val="x-none" w:eastAsia="ru-RU"/>
        </w:rPr>
        <w:t>регулирование в сфере налогового администрирования, международный обмен информацией с компетентными органами иностранных государств в сфере налогообложения, осуществление налогового контроля посредством проведения камеральных проверок, администрирование и контроль за правильностью исчисления, полнотой и своевременностью уплаты налогов и сборов юридическими лицами.</w:t>
      </w:r>
    </w:p>
    <w:p w:rsidR="003B7A81" w:rsidRPr="007E4FC8" w:rsidRDefault="00016846" w:rsidP="00397C11">
      <w:pPr>
        <w:rPr>
          <w:rFonts w:cs="Times New Roman"/>
          <w:sz w:val="24"/>
          <w:szCs w:val="24"/>
        </w:rPr>
      </w:pPr>
      <w:r w:rsidRPr="007E4FC8">
        <w:rPr>
          <w:rFonts w:cs="Times New Roman"/>
          <w:sz w:val="24"/>
          <w:szCs w:val="24"/>
        </w:rPr>
        <w:t>4</w:t>
      </w:r>
      <w:r w:rsidR="003B7A81" w:rsidRPr="007E4FC8">
        <w:rPr>
          <w:rFonts w:cs="Times New Roman"/>
          <w:sz w:val="24"/>
          <w:szCs w:val="24"/>
        </w:rPr>
        <w:t>.</w:t>
      </w:r>
      <w:r w:rsidRPr="007E4FC8">
        <w:rPr>
          <w:rFonts w:cs="Times New Roman"/>
          <w:sz w:val="24"/>
          <w:szCs w:val="24"/>
        </w:rPr>
        <w:t> </w:t>
      </w:r>
      <w:r w:rsidR="00397C11" w:rsidRPr="007E4FC8">
        <w:rPr>
          <w:rFonts w:cs="Times New Roman"/>
          <w:sz w:val="24"/>
          <w:szCs w:val="24"/>
        </w:rPr>
        <w:t>Назначение на должно</w:t>
      </w:r>
      <w:r w:rsidR="00A53766" w:rsidRPr="007E4FC8">
        <w:rPr>
          <w:rFonts w:cs="Times New Roman"/>
          <w:sz w:val="24"/>
          <w:szCs w:val="24"/>
        </w:rPr>
        <w:t>сть и освобождение от должности</w:t>
      </w:r>
      <w:r w:rsidR="00AC69DF" w:rsidRPr="007E4FC8">
        <w:rPr>
          <w:rFonts w:cs="Times New Roman"/>
          <w:sz w:val="24"/>
          <w:szCs w:val="24"/>
        </w:rPr>
        <w:t xml:space="preserve"> </w:t>
      </w:r>
      <w:r w:rsidR="003D0A5C" w:rsidRPr="007E4FC8">
        <w:rPr>
          <w:rFonts w:cs="Times New Roman"/>
          <w:sz w:val="24"/>
          <w:szCs w:val="24"/>
        </w:rPr>
        <w:t xml:space="preserve">старшего </w:t>
      </w:r>
      <w:r w:rsidR="00851657" w:rsidRPr="007E4FC8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7E4FC8">
        <w:rPr>
          <w:rFonts w:cs="Times New Roman"/>
          <w:sz w:val="24"/>
          <w:szCs w:val="24"/>
        </w:rPr>
        <w:t xml:space="preserve">осуществляются </w:t>
      </w:r>
      <w:r w:rsidR="00AF7EE9" w:rsidRPr="007E4FC8">
        <w:rPr>
          <w:rFonts w:cs="Times New Roman"/>
          <w:sz w:val="24"/>
          <w:szCs w:val="24"/>
        </w:rPr>
        <w:t>начальником</w:t>
      </w:r>
      <w:r w:rsidR="00AC69DF" w:rsidRPr="007E4FC8">
        <w:rPr>
          <w:rFonts w:cs="Times New Roman"/>
          <w:sz w:val="24"/>
          <w:szCs w:val="24"/>
        </w:rPr>
        <w:t xml:space="preserve"> </w:t>
      </w:r>
      <w:r w:rsidR="00AF7EE9" w:rsidRPr="007E4FC8">
        <w:rPr>
          <w:rFonts w:cs="Times New Roman"/>
          <w:sz w:val="24"/>
          <w:szCs w:val="24"/>
        </w:rPr>
        <w:t>Инспекции</w:t>
      </w:r>
      <w:r w:rsidR="00767A68" w:rsidRPr="007E4FC8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7E4FC8">
        <w:rPr>
          <w:rFonts w:cs="Times New Roman"/>
          <w:sz w:val="24"/>
          <w:szCs w:val="24"/>
        </w:rPr>
        <w:t>лужбы</w:t>
      </w:r>
      <w:r w:rsidR="00E51CC3" w:rsidRPr="007E4FC8">
        <w:rPr>
          <w:rFonts w:cs="Times New Roman"/>
          <w:sz w:val="24"/>
          <w:szCs w:val="24"/>
        </w:rPr>
        <w:t xml:space="preserve"> </w:t>
      </w:r>
      <w:r w:rsidR="00C54F4C" w:rsidRPr="007E4FC8">
        <w:rPr>
          <w:rFonts w:cs="Times New Roman"/>
          <w:sz w:val="24"/>
          <w:szCs w:val="24"/>
        </w:rPr>
        <w:t xml:space="preserve">№ 13 </w:t>
      </w:r>
      <w:r w:rsidR="00844D40" w:rsidRPr="007E4FC8">
        <w:rPr>
          <w:rFonts w:cs="Times New Roman"/>
          <w:sz w:val="24"/>
          <w:szCs w:val="24"/>
        </w:rPr>
        <w:t>по г. Москве</w:t>
      </w:r>
      <w:r w:rsidR="00AF7EE9" w:rsidRPr="007E4FC8">
        <w:rPr>
          <w:rFonts w:cs="Times New Roman"/>
          <w:sz w:val="24"/>
          <w:szCs w:val="24"/>
        </w:rPr>
        <w:t xml:space="preserve"> (далее – Инспекция</w:t>
      </w:r>
      <w:r w:rsidR="00844D40" w:rsidRPr="007E4FC8">
        <w:rPr>
          <w:rFonts w:cs="Times New Roman"/>
          <w:sz w:val="24"/>
          <w:szCs w:val="24"/>
        </w:rPr>
        <w:t>)</w:t>
      </w:r>
      <w:r w:rsidR="003B7A81" w:rsidRPr="007E4FC8">
        <w:rPr>
          <w:rFonts w:cs="Times New Roman"/>
          <w:sz w:val="24"/>
          <w:szCs w:val="24"/>
        </w:rPr>
        <w:t>.</w:t>
      </w:r>
    </w:p>
    <w:p w:rsidR="003B7A81" w:rsidRPr="007E4FC8" w:rsidRDefault="001559CE" w:rsidP="00944E3B">
      <w:pPr>
        <w:rPr>
          <w:rFonts w:cs="Times New Roman"/>
          <w:sz w:val="24"/>
          <w:szCs w:val="24"/>
        </w:rPr>
      </w:pPr>
      <w:r w:rsidRPr="007E4FC8">
        <w:rPr>
          <w:rFonts w:cs="Times New Roman"/>
          <w:sz w:val="24"/>
          <w:szCs w:val="24"/>
        </w:rPr>
        <w:t>5. </w:t>
      </w:r>
      <w:r w:rsidR="003D0A5C" w:rsidRPr="007E4FC8">
        <w:rPr>
          <w:rFonts w:cs="Times New Roman"/>
          <w:sz w:val="24"/>
          <w:szCs w:val="24"/>
        </w:rPr>
        <w:t>Старший г</w:t>
      </w:r>
      <w:r w:rsidR="00851657" w:rsidRPr="007E4FC8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944E3B" w:rsidRPr="007E4FC8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7E4FC8">
        <w:rPr>
          <w:rFonts w:cs="Times New Roman"/>
          <w:sz w:val="24"/>
          <w:szCs w:val="24"/>
        </w:rPr>
        <w:t xml:space="preserve">начальнику </w:t>
      </w:r>
      <w:r w:rsidR="00AA4ACB" w:rsidRPr="007E4FC8">
        <w:rPr>
          <w:rFonts w:cs="Times New Roman"/>
          <w:sz w:val="24"/>
          <w:szCs w:val="24"/>
        </w:rPr>
        <w:t>отдела.</w:t>
      </w:r>
    </w:p>
    <w:p w:rsidR="003B7A81" w:rsidRPr="007E4FC8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E4FC8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4FC8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E4FC8">
        <w:rPr>
          <w:rFonts w:ascii="Times New Roman" w:hAnsi="Times New Roman" w:cs="Times New Roman"/>
          <w:b/>
          <w:sz w:val="24"/>
          <w:szCs w:val="24"/>
        </w:rPr>
        <w:t> </w:t>
      </w:r>
      <w:r w:rsidRPr="007E4FC8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7E4FC8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7E4FC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E4FC8" w:rsidRDefault="007B2780" w:rsidP="003B7A81">
      <w:pPr>
        <w:widowControl w:val="0"/>
        <w:rPr>
          <w:rFonts w:cs="Times New Roman"/>
          <w:sz w:val="24"/>
          <w:szCs w:val="24"/>
        </w:rPr>
      </w:pPr>
      <w:r w:rsidRPr="007E4FC8">
        <w:rPr>
          <w:rFonts w:cs="Times New Roman"/>
          <w:sz w:val="24"/>
          <w:szCs w:val="24"/>
        </w:rPr>
        <w:t>6</w:t>
      </w:r>
      <w:r w:rsidR="003B7A81" w:rsidRPr="007E4FC8">
        <w:rPr>
          <w:rFonts w:cs="Times New Roman"/>
          <w:sz w:val="24"/>
          <w:szCs w:val="24"/>
        </w:rPr>
        <w:t>.</w:t>
      </w:r>
      <w:r w:rsidR="0049073B" w:rsidRPr="007E4FC8">
        <w:rPr>
          <w:rFonts w:cs="Times New Roman"/>
          <w:sz w:val="24"/>
          <w:szCs w:val="24"/>
        </w:rPr>
        <w:t> </w:t>
      </w:r>
      <w:r w:rsidR="003B7A81" w:rsidRPr="007E4FC8">
        <w:rPr>
          <w:rFonts w:cs="Times New Roman"/>
          <w:sz w:val="24"/>
          <w:szCs w:val="24"/>
        </w:rPr>
        <w:t xml:space="preserve">Для замещения должности </w:t>
      </w:r>
      <w:r w:rsidR="003D0A5C" w:rsidRPr="007E4FC8">
        <w:rPr>
          <w:rFonts w:cs="Times New Roman"/>
          <w:sz w:val="24"/>
          <w:szCs w:val="24"/>
        </w:rPr>
        <w:t xml:space="preserve">старшего </w:t>
      </w:r>
      <w:r w:rsidR="00851657" w:rsidRPr="007E4FC8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B7A81" w:rsidRPr="007E4FC8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7E4FC8">
        <w:rPr>
          <w:rFonts w:cs="Times New Roman"/>
          <w:sz w:val="24"/>
          <w:szCs w:val="24"/>
        </w:rPr>
        <w:t xml:space="preserve">квалификационные </w:t>
      </w:r>
      <w:r w:rsidR="003B7A81" w:rsidRPr="007E4FC8">
        <w:rPr>
          <w:rFonts w:cs="Times New Roman"/>
          <w:sz w:val="24"/>
          <w:szCs w:val="24"/>
        </w:rPr>
        <w:t>требования</w:t>
      </w:r>
      <w:r w:rsidR="008A2C99" w:rsidRPr="007E4FC8">
        <w:rPr>
          <w:rFonts w:cs="Times New Roman"/>
          <w:sz w:val="24"/>
          <w:szCs w:val="24"/>
        </w:rPr>
        <w:t>:</w:t>
      </w:r>
    </w:p>
    <w:p w:rsidR="003B7A81" w:rsidRPr="007E4FC8" w:rsidRDefault="007B2780" w:rsidP="0041019D">
      <w:pPr>
        <w:rPr>
          <w:rFonts w:cs="Times New Roman"/>
          <w:sz w:val="24"/>
          <w:szCs w:val="24"/>
        </w:rPr>
      </w:pPr>
      <w:r w:rsidRPr="007E4FC8">
        <w:rPr>
          <w:rFonts w:cs="Times New Roman"/>
          <w:sz w:val="24"/>
          <w:szCs w:val="24"/>
        </w:rPr>
        <w:t>6.1.</w:t>
      </w:r>
      <w:r w:rsidR="0049073B" w:rsidRPr="007E4FC8">
        <w:rPr>
          <w:rFonts w:cs="Times New Roman"/>
          <w:sz w:val="24"/>
          <w:szCs w:val="24"/>
        </w:rPr>
        <w:t> </w:t>
      </w:r>
      <w:r w:rsidRPr="007E4FC8">
        <w:rPr>
          <w:rFonts w:cs="Times New Roman"/>
          <w:sz w:val="24"/>
          <w:szCs w:val="24"/>
        </w:rPr>
        <w:t>Н</w:t>
      </w:r>
      <w:r w:rsidR="003B7A81" w:rsidRPr="007E4FC8">
        <w:rPr>
          <w:rFonts w:cs="Times New Roman"/>
          <w:sz w:val="24"/>
          <w:szCs w:val="24"/>
        </w:rPr>
        <w:t xml:space="preserve">аличие </w:t>
      </w:r>
      <w:r w:rsidR="00E51CC3" w:rsidRPr="007E4FC8">
        <w:rPr>
          <w:rFonts w:cs="Times New Roman"/>
          <w:sz w:val="24"/>
          <w:szCs w:val="24"/>
        </w:rPr>
        <w:t>профессионального</w:t>
      </w:r>
      <w:r w:rsidR="0041019D" w:rsidRPr="007E4FC8">
        <w:rPr>
          <w:rFonts w:cs="Times New Roman"/>
          <w:sz w:val="24"/>
          <w:szCs w:val="24"/>
        </w:rPr>
        <w:t xml:space="preserve"> образования</w:t>
      </w:r>
      <w:r w:rsidR="00804AB6" w:rsidRPr="007E4FC8">
        <w:rPr>
          <w:rFonts w:cs="Times New Roman"/>
          <w:sz w:val="24"/>
          <w:szCs w:val="24"/>
        </w:rPr>
        <w:t>.</w:t>
      </w:r>
    </w:p>
    <w:p w:rsidR="00767A68" w:rsidRPr="007E4FC8" w:rsidRDefault="00767A68" w:rsidP="0041019D">
      <w:pPr>
        <w:rPr>
          <w:rFonts w:cs="Times New Roman"/>
          <w:sz w:val="24"/>
          <w:szCs w:val="24"/>
        </w:rPr>
      </w:pPr>
      <w:r w:rsidRPr="007E4FC8">
        <w:rPr>
          <w:rFonts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7E4FC8" w:rsidRDefault="0098413A" w:rsidP="00452018">
      <w:pPr>
        <w:widowControl w:val="0"/>
        <w:rPr>
          <w:rFonts w:cs="Times New Roman"/>
          <w:sz w:val="24"/>
          <w:szCs w:val="24"/>
        </w:rPr>
      </w:pPr>
      <w:r w:rsidRPr="007E4FC8">
        <w:rPr>
          <w:rFonts w:cs="Times New Roman"/>
          <w:sz w:val="24"/>
          <w:szCs w:val="24"/>
        </w:rPr>
        <w:t>6.</w:t>
      </w:r>
      <w:r w:rsidR="00767A68" w:rsidRPr="007E4FC8">
        <w:rPr>
          <w:rFonts w:cs="Times New Roman"/>
          <w:sz w:val="24"/>
          <w:szCs w:val="24"/>
        </w:rPr>
        <w:t>3</w:t>
      </w:r>
      <w:r w:rsidRPr="007E4FC8">
        <w:rPr>
          <w:rFonts w:cs="Times New Roman"/>
          <w:sz w:val="24"/>
          <w:szCs w:val="24"/>
        </w:rPr>
        <w:t>. Н</w:t>
      </w:r>
      <w:r w:rsidR="00F975FE" w:rsidRPr="007E4FC8">
        <w:rPr>
          <w:rFonts w:cs="Times New Roman"/>
          <w:sz w:val="24"/>
          <w:szCs w:val="24"/>
        </w:rPr>
        <w:t>аличие</w:t>
      </w:r>
      <w:r w:rsidR="0044318B" w:rsidRPr="007E4FC8">
        <w:rPr>
          <w:rFonts w:cs="Times New Roman"/>
          <w:sz w:val="24"/>
          <w:szCs w:val="24"/>
        </w:rPr>
        <w:t xml:space="preserve"> базовых знаний</w:t>
      </w:r>
      <w:r w:rsidR="00F17EC4" w:rsidRPr="007E4FC8">
        <w:rPr>
          <w:rFonts w:cs="Times New Roman"/>
          <w:sz w:val="24"/>
          <w:szCs w:val="24"/>
        </w:rPr>
        <w:t>:</w:t>
      </w:r>
      <w:r w:rsidR="00AC69DF" w:rsidRPr="007E4FC8">
        <w:rPr>
          <w:rFonts w:cs="Times New Roman"/>
          <w:sz w:val="24"/>
          <w:szCs w:val="24"/>
        </w:rPr>
        <w:t xml:space="preserve"> </w:t>
      </w:r>
      <w:r w:rsidR="007972CB" w:rsidRPr="007E4FC8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7E4FC8">
        <w:rPr>
          <w:rFonts w:cs="Times New Roman"/>
          <w:sz w:val="24"/>
          <w:szCs w:val="24"/>
        </w:rPr>
        <w:t xml:space="preserve"> </w:t>
      </w:r>
      <w:r w:rsidR="007972CB" w:rsidRPr="007E4FC8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7E4FC8">
          <w:rPr>
            <w:rFonts w:cs="Times New Roman"/>
            <w:sz w:val="24"/>
            <w:szCs w:val="24"/>
          </w:rPr>
          <w:t>Конституции</w:t>
        </w:r>
      </w:hyperlink>
      <w:r w:rsidR="007972CB" w:rsidRPr="007E4FC8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7E4FC8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7E4FC8">
        <w:rPr>
          <w:rFonts w:cs="Times New Roman"/>
          <w:sz w:val="24"/>
          <w:szCs w:val="24"/>
        </w:rPr>
        <w:t>;</w:t>
      </w:r>
      <w:r w:rsidR="00AC69DF" w:rsidRPr="007E4FC8">
        <w:rPr>
          <w:rFonts w:cs="Times New Roman"/>
          <w:sz w:val="24"/>
          <w:szCs w:val="24"/>
        </w:rPr>
        <w:t xml:space="preserve"> </w:t>
      </w:r>
      <w:r w:rsidR="006F2F05" w:rsidRPr="007E4FC8">
        <w:rPr>
          <w:rFonts w:cs="Times New Roman"/>
          <w:sz w:val="24"/>
          <w:szCs w:val="24"/>
        </w:rPr>
        <w:t xml:space="preserve">знаний </w:t>
      </w:r>
      <w:r w:rsidR="007972CB" w:rsidRPr="007E4FC8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7E4FC8">
        <w:rPr>
          <w:rFonts w:cs="Times New Roman"/>
          <w:sz w:val="24"/>
          <w:szCs w:val="24"/>
        </w:rPr>
        <w:t>.</w:t>
      </w:r>
    </w:p>
    <w:p w:rsidR="00E711C3" w:rsidRPr="007E4FC8" w:rsidRDefault="006F411B" w:rsidP="00F72CE0">
      <w:pPr>
        <w:widowControl w:val="0"/>
        <w:rPr>
          <w:rFonts w:cs="Times New Roman"/>
          <w:sz w:val="24"/>
          <w:szCs w:val="24"/>
        </w:rPr>
      </w:pPr>
      <w:r w:rsidRPr="007E4FC8">
        <w:rPr>
          <w:rFonts w:cs="Times New Roman"/>
          <w:sz w:val="24"/>
          <w:szCs w:val="24"/>
        </w:rPr>
        <w:t>6.</w:t>
      </w:r>
      <w:r w:rsidR="00767A68" w:rsidRPr="007E4FC8">
        <w:rPr>
          <w:rFonts w:cs="Times New Roman"/>
          <w:sz w:val="24"/>
          <w:szCs w:val="24"/>
        </w:rPr>
        <w:t>4</w:t>
      </w:r>
      <w:r w:rsidR="00C20C8F" w:rsidRPr="007E4FC8">
        <w:rPr>
          <w:rFonts w:cs="Times New Roman"/>
          <w:sz w:val="24"/>
          <w:szCs w:val="24"/>
        </w:rPr>
        <w:t>. Наличие</w:t>
      </w:r>
      <w:r w:rsidR="00E711C3" w:rsidRPr="007E4FC8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7E4FC8">
        <w:rPr>
          <w:rFonts w:cs="Times New Roman"/>
          <w:sz w:val="24"/>
          <w:szCs w:val="24"/>
        </w:rPr>
        <w:t>:</w:t>
      </w:r>
    </w:p>
    <w:p w:rsidR="00F55CC1" w:rsidRPr="007E4FC8" w:rsidRDefault="00F55CC1" w:rsidP="00F55C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4FC8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Федеральный закон от 27 июля 2004 г. № 79-ФЗ «О государственной гражданской службе Российской Федерации»; Трудовой кодекс Российской Федерации от 30 декабря 2001 г. № 197-ФЗ; Федеральный закон от 27 мая 2003 г. № 58-ФЗ «О системе государственной службы Российской Федерации»; Федеральный </w:t>
      </w:r>
      <w:r w:rsidRPr="007E4FC8">
        <w:rPr>
          <w:rFonts w:ascii="Times New Roman" w:hAnsi="Times New Roman" w:cs="Times New Roman"/>
          <w:sz w:val="24"/>
          <w:szCs w:val="24"/>
        </w:rPr>
        <w:lastRenderedPageBreak/>
        <w:t xml:space="preserve">закон от 25 декабря 2008 г. № 273-ФЗ «О противодействии коррупции»; Федеральный закон от 3 декабря 2012 г. № 230-ФЗ «О контроле за соответствием расходов лиц, замещающих государственные должности, и иных лиц их доходам»; Налоговый </w:t>
      </w:r>
      <w:hyperlink r:id="rId8" w:history="1">
        <w:r w:rsidRPr="007E4FC8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E4FC8">
        <w:rPr>
          <w:rFonts w:ascii="Times New Roman" w:hAnsi="Times New Roman" w:cs="Times New Roman"/>
          <w:sz w:val="24"/>
          <w:szCs w:val="24"/>
        </w:rPr>
        <w:t xml:space="preserve"> Российской Федерации, Бюджетный </w:t>
      </w:r>
      <w:hyperlink r:id="rId9" w:history="1">
        <w:r w:rsidRPr="007E4FC8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E4FC8">
        <w:rPr>
          <w:rFonts w:ascii="Times New Roman" w:hAnsi="Times New Roman" w:cs="Times New Roman"/>
          <w:sz w:val="24"/>
          <w:szCs w:val="24"/>
        </w:rPr>
        <w:t xml:space="preserve"> Российской Федерации, Гражданский </w:t>
      </w:r>
      <w:hyperlink r:id="rId10" w:history="1">
        <w:r w:rsidRPr="007E4FC8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E4FC8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hyperlink r:id="rId11" w:history="1">
        <w:r w:rsidRPr="007E4FC8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E4FC8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законодательства), Федеральный </w:t>
      </w:r>
      <w:hyperlink r:id="rId12" w:history="1">
        <w:r w:rsidRPr="007E4FC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E4FC8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терроризма", Федеральный </w:t>
      </w:r>
      <w:hyperlink r:id="rId13" w:history="1">
        <w:r w:rsidRPr="007E4FC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E4FC8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учете", </w:t>
      </w:r>
      <w:hyperlink r:id="rId14" w:history="1">
        <w:r w:rsidRPr="007E4FC8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Pr="007E4FC8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г., </w:t>
      </w:r>
      <w:hyperlink r:id="rId15" w:history="1">
        <w:r w:rsidRPr="007E4FC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E4FC8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6/01, Федеральный </w:t>
      </w:r>
      <w:hyperlink r:id="rId16" w:history="1">
        <w:r w:rsidRPr="007E4FC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E4FC8">
        <w:rPr>
          <w:rFonts w:ascii="Times New Roman" w:hAnsi="Times New Roman" w:cs="Times New Roman"/>
          <w:sz w:val="24"/>
          <w:szCs w:val="24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</w:t>
      </w:r>
      <w:hyperlink r:id="rId17" w:history="1">
        <w:r w:rsidRPr="007E4FC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E4FC8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8" w:history="1">
        <w:r w:rsidRPr="007E4FC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E4FC8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данных", </w:t>
      </w:r>
      <w:hyperlink r:id="rId19" w:history="1">
        <w:r w:rsidRPr="007E4FC8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7E4FC8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управления", </w:t>
      </w:r>
      <w:hyperlink r:id="rId20" w:history="1">
        <w:r w:rsidRPr="007E4FC8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7E4FC8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годы", </w:t>
      </w:r>
      <w:hyperlink r:id="rId21" w:history="1">
        <w:r w:rsidRPr="007E4FC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E4FC8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</w:t>
      </w:r>
      <w:hyperlink r:id="rId22" w:history="1">
        <w:r w:rsidRPr="007E4FC8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E4FC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группы", Глава 26.2 НК РФ «Упрощенная система налогообложения», </w:t>
      </w:r>
      <w:hyperlink r:id="rId23" w:history="1">
        <w:r w:rsidRPr="007E4FC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E4FC8">
        <w:rPr>
          <w:rFonts w:ascii="Times New Roman" w:hAnsi="Times New Roman" w:cs="Times New Roman"/>
          <w:sz w:val="24"/>
          <w:szCs w:val="24"/>
        </w:rPr>
        <w:t xml:space="preserve"> Минфина России от 13 октября 2003 г. N 91н "Об утверждении Методических указаний по бухгалтерскому учету основных средств", </w:t>
      </w:r>
      <w:hyperlink r:id="rId24" w:history="1">
        <w:r w:rsidRPr="007E4FC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E4FC8">
        <w:rPr>
          <w:rFonts w:ascii="Times New Roman" w:hAnsi="Times New Roman" w:cs="Times New Roman"/>
          <w:sz w:val="24"/>
          <w:szCs w:val="24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применению", </w:t>
      </w:r>
      <w:hyperlink r:id="rId25" w:history="1">
        <w:r w:rsidRPr="007E4FC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E4FC8">
        <w:rPr>
          <w:rFonts w:ascii="Times New Roman" w:hAnsi="Times New Roman" w:cs="Times New Roman"/>
          <w:sz w:val="24"/>
          <w:szCs w:val="24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ассигнований", принципы налогового учета в российских организациях и в иностранных организациях, осуществляющих деятельность на территории Российской Федерации, </w:t>
      </w:r>
      <w:hyperlink r:id="rId26" w:history="1">
        <w:r w:rsidRPr="007E4FC8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E4FC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24 февраля 2010 г. N 84 (ред. от 26 апреля 2014 г.) "О заключении межгосударственных соглашений об </w:t>
      </w:r>
      <w:proofErr w:type="spellStart"/>
      <w:r w:rsidRPr="007E4FC8">
        <w:rPr>
          <w:rFonts w:ascii="Times New Roman" w:hAnsi="Times New Roman" w:cs="Times New Roman"/>
          <w:sz w:val="24"/>
          <w:szCs w:val="24"/>
        </w:rPr>
        <w:t>избежании</w:t>
      </w:r>
      <w:proofErr w:type="spellEnd"/>
      <w:r w:rsidRPr="007E4FC8">
        <w:rPr>
          <w:rFonts w:ascii="Times New Roman" w:hAnsi="Times New Roman" w:cs="Times New Roman"/>
          <w:sz w:val="24"/>
          <w:szCs w:val="24"/>
        </w:rPr>
        <w:t xml:space="preserve"> двойного налогообложения и о предотвращении уклонения от уплаты налогов на доходы и имущество", приказ ФНС России от 10 января 2013 г. N ММВ-8-2/1дсп "Об утверждении Методических указаний о порядке обмена информацией с компетентными органами иностранных государств по запросу и спонтанно", действующие двусторонние международные договоры Российской Федерации об </w:t>
      </w:r>
      <w:proofErr w:type="spellStart"/>
      <w:r w:rsidRPr="007E4FC8">
        <w:rPr>
          <w:rFonts w:ascii="Times New Roman" w:hAnsi="Times New Roman" w:cs="Times New Roman"/>
          <w:sz w:val="24"/>
          <w:szCs w:val="24"/>
        </w:rPr>
        <w:t>избежании</w:t>
      </w:r>
      <w:proofErr w:type="spellEnd"/>
      <w:r w:rsidRPr="007E4FC8">
        <w:rPr>
          <w:rFonts w:ascii="Times New Roman" w:hAnsi="Times New Roman" w:cs="Times New Roman"/>
          <w:sz w:val="24"/>
          <w:szCs w:val="24"/>
        </w:rPr>
        <w:t xml:space="preserve"> двойного налогообложения, 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- участниками СНГ, </w:t>
      </w:r>
      <w:hyperlink r:id="rId27" w:history="1">
        <w:r w:rsidRPr="007E4FC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E4FC8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 Федеральный </w:t>
      </w:r>
      <w:hyperlink r:id="rId28" w:history="1">
        <w:r w:rsidRPr="007E4FC8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закон</w:t>
        </w:r>
      </w:hyperlink>
      <w:r w:rsidRPr="007E4FC8">
        <w:rPr>
          <w:rFonts w:ascii="Times New Roman" w:hAnsi="Times New Roman" w:cs="Times New Roman"/>
          <w:sz w:val="24"/>
          <w:szCs w:val="24"/>
        </w:rPr>
        <w:t xml:space="preserve"> от 29.11.2014 N 382-ФЗ, глава 33 НК РФ «Торговый сбор», Закон г. Москвы от 17.12.2014 </w:t>
      </w:r>
      <w:r w:rsidRPr="007E4FC8">
        <w:rPr>
          <w:rFonts w:ascii="Times New Roman" w:hAnsi="Times New Roman" w:cs="Times New Roman"/>
          <w:sz w:val="24"/>
          <w:szCs w:val="24"/>
        </w:rPr>
        <w:lastRenderedPageBreak/>
        <w:t>N 62 "О торговом сборе".</w:t>
      </w:r>
    </w:p>
    <w:p w:rsidR="00F55CC1" w:rsidRPr="007E4FC8" w:rsidRDefault="00F55CC1" w:rsidP="00F55CC1">
      <w:pPr>
        <w:pStyle w:val="af6"/>
        <w:tabs>
          <w:tab w:val="left" w:pos="567"/>
          <w:tab w:val="left" w:pos="1418"/>
        </w:tabs>
        <w:ind w:left="0" w:firstLine="567"/>
        <w:rPr>
          <w:szCs w:val="24"/>
          <w:lang w:val="ru-RU"/>
        </w:rPr>
      </w:pPr>
      <w:r w:rsidRPr="007E4FC8">
        <w:rPr>
          <w:szCs w:val="24"/>
          <w:lang w:val="ru-RU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55CC1" w:rsidRPr="007E4FC8" w:rsidRDefault="00F55CC1" w:rsidP="00F55CC1">
      <w:pPr>
        <w:pStyle w:val="11"/>
        <w:tabs>
          <w:tab w:val="left" w:pos="0"/>
        </w:tabs>
        <w:ind w:left="0" w:firstLine="709"/>
        <w:rPr>
          <w:rFonts w:ascii="Times New Roman" w:hAnsi="Times New Roman"/>
          <w:szCs w:val="24"/>
        </w:rPr>
      </w:pPr>
      <w:r w:rsidRPr="007E4FC8">
        <w:rPr>
          <w:rFonts w:ascii="Times New Roman" w:hAnsi="Times New Roman"/>
          <w:szCs w:val="24"/>
        </w:rPr>
        <w:t>6.4.2.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55CC1" w:rsidRPr="007E4FC8" w:rsidRDefault="00F55CC1" w:rsidP="00F55C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4FC8">
        <w:rPr>
          <w:rFonts w:ascii="Times New Roman" w:hAnsi="Times New Roman" w:cs="Times New Roman"/>
          <w:sz w:val="24"/>
          <w:szCs w:val="24"/>
        </w:rPr>
        <w:t>6.5. Наличие функциональных знаний: разработка, рассмотрение и согласование проектов нормативных правовых актов и других документов; подготовка отчетов, докладов, тезисов, презентаций и других отчетных материалов; подготовка аналитических, информационных и других материалов; дача разъяснений по вопросам применения законодательства Российской Федерации в сфере деятельности государственного органа;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</w:p>
    <w:p w:rsidR="00F55CC1" w:rsidRPr="007E4FC8" w:rsidRDefault="00F55CC1" w:rsidP="00F55CC1">
      <w:pPr>
        <w:pStyle w:val="Doc-0"/>
        <w:spacing w:line="240" w:lineRule="auto"/>
        <w:ind w:left="0" w:firstLine="540"/>
        <w:rPr>
          <w:sz w:val="24"/>
          <w:szCs w:val="24"/>
        </w:rPr>
      </w:pPr>
      <w:r w:rsidRPr="007E4FC8">
        <w:rPr>
          <w:sz w:val="24"/>
          <w:szCs w:val="24"/>
        </w:rPr>
        <w:t>6.6. Наличие базовых умений: умение достигать результата; умение мыслить системно; умение планировать и рационально использовать служебное время, коммуникативные умения; умение мыслить стратегически.</w:t>
      </w:r>
    </w:p>
    <w:p w:rsidR="00F55CC1" w:rsidRPr="007E4FC8" w:rsidRDefault="00F55CC1" w:rsidP="00F55C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4FC8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ответственность; коммуникабельность; инициативность; стрессоустойчивость; логическое и критическое мышление; оперативность в решении возникающих вопросов; уравновешенность; организованность; справедливость осуществления экспертизы проектов нормативных правовых актов, обеспечения выполнения поставленных руководством задач; эффективность планирования служебного времени, анализа и прогнозирования деятельности в порученной сфере;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</w:t>
      </w:r>
      <w:r w:rsidRPr="007E4FC8">
        <w:rPr>
          <w:rFonts w:ascii="Times New Roman" w:hAnsi="Times New Roman" w:cs="Times New Roman"/>
          <w:sz w:val="24"/>
          <w:szCs w:val="24"/>
        </w:rPr>
        <w:lastRenderedPageBreak/>
        <w:t>почтой; подготовка презентаций, использование графических объектов в электронных документах, подготовка деловой корреспонденции и актов Инспекции; анализ факторов, влияющих на динамику показателей налоговой базы и поступлений администрируемых налогов, составление акта по результатам проведения камеральной налоговой проверки.</w:t>
      </w:r>
    </w:p>
    <w:p w:rsidR="00F55CC1" w:rsidRPr="007E4FC8" w:rsidRDefault="00F55CC1" w:rsidP="00F55CC1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E4FC8">
        <w:rPr>
          <w:rFonts w:ascii="Times New Roman" w:hAnsi="Times New Roman" w:cs="Times New Roman"/>
          <w:sz w:val="24"/>
          <w:szCs w:val="24"/>
        </w:rPr>
        <w:t>6.8. Наличие функциональных умений: умение ясно, связанно и логично излагать мысли без допущения грамматических, орфографических, пунктуационных и стилистических ошибок; проведение плановых и внеплановых документарных (камеральных) проверок (обследований);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CF47E2" w:rsidRPr="007E4FC8" w:rsidRDefault="00CF47E2" w:rsidP="00855028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7E4FC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4FC8">
        <w:rPr>
          <w:rFonts w:cs="Times New Roman"/>
          <w:b/>
          <w:sz w:val="24"/>
          <w:szCs w:val="24"/>
        </w:rPr>
        <w:t>III.</w:t>
      </w:r>
      <w:r w:rsidR="007B0EB1" w:rsidRPr="007E4FC8">
        <w:rPr>
          <w:rFonts w:cs="Times New Roman"/>
          <w:b/>
          <w:sz w:val="24"/>
          <w:szCs w:val="24"/>
        </w:rPr>
        <w:t> </w:t>
      </w:r>
      <w:r w:rsidRPr="007E4FC8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E4FC8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7E4FC8" w:rsidRDefault="00F05CF7" w:rsidP="003B7A81">
      <w:pPr>
        <w:widowControl w:val="0"/>
        <w:rPr>
          <w:rFonts w:cs="Times New Roman"/>
          <w:sz w:val="24"/>
          <w:szCs w:val="24"/>
        </w:rPr>
      </w:pPr>
      <w:r w:rsidRPr="007E4FC8">
        <w:rPr>
          <w:rFonts w:cs="Times New Roman"/>
          <w:sz w:val="24"/>
          <w:szCs w:val="24"/>
        </w:rPr>
        <w:t>7</w:t>
      </w:r>
      <w:r w:rsidR="003B7A81" w:rsidRPr="007E4FC8">
        <w:rPr>
          <w:rFonts w:cs="Times New Roman"/>
          <w:sz w:val="24"/>
          <w:szCs w:val="24"/>
        </w:rPr>
        <w:t>.</w:t>
      </w:r>
      <w:r w:rsidR="007B0EB1" w:rsidRPr="007E4FC8">
        <w:rPr>
          <w:rFonts w:cs="Times New Roman"/>
          <w:sz w:val="24"/>
          <w:szCs w:val="24"/>
        </w:rPr>
        <w:t> </w:t>
      </w:r>
      <w:r w:rsidR="00EA23B0" w:rsidRPr="007E4FC8">
        <w:rPr>
          <w:rFonts w:cs="Times New Roman"/>
          <w:sz w:val="24"/>
          <w:szCs w:val="24"/>
        </w:rPr>
        <w:t>Основные права и обязанности</w:t>
      </w:r>
      <w:r w:rsidR="00AA4ACB" w:rsidRPr="007E4FC8">
        <w:rPr>
          <w:rFonts w:cs="Times New Roman"/>
          <w:sz w:val="24"/>
          <w:szCs w:val="24"/>
        </w:rPr>
        <w:t xml:space="preserve"> </w:t>
      </w:r>
      <w:r w:rsidR="003D0A5C" w:rsidRPr="007E4FC8">
        <w:rPr>
          <w:rFonts w:cs="Times New Roman"/>
          <w:sz w:val="24"/>
          <w:szCs w:val="24"/>
        </w:rPr>
        <w:t xml:space="preserve">старшего </w:t>
      </w:r>
      <w:r w:rsidR="00851657" w:rsidRPr="007E4FC8">
        <w:rPr>
          <w:rFonts w:cs="Times New Roman"/>
          <w:sz w:val="24"/>
          <w:szCs w:val="24"/>
        </w:rPr>
        <w:t>государственного налогового инспектора</w:t>
      </w:r>
      <w:r w:rsidR="00F7697D" w:rsidRPr="007E4FC8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7E4FC8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7E4FC8">
        <w:rPr>
          <w:rFonts w:cs="Times New Roman"/>
          <w:sz w:val="24"/>
          <w:szCs w:val="24"/>
        </w:rPr>
        <w:t>14,15, 16, 17,</w:t>
      </w:r>
      <w:r w:rsidR="00B31172" w:rsidRPr="007E4FC8">
        <w:rPr>
          <w:rFonts w:cs="Times New Roman"/>
          <w:sz w:val="24"/>
          <w:szCs w:val="24"/>
        </w:rPr>
        <w:t> </w:t>
      </w:r>
      <w:r w:rsidR="00437F8A" w:rsidRPr="007E4FC8">
        <w:rPr>
          <w:rFonts w:cs="Times New Roman"/>
          <w:sz w:val="24"/>
          <w:szCs w:val="24"/>
        </w:rPr>
        <w:t>18,</w:t>
      </w:r>
      <w:r w:rsidR="00B31172" w:rsidRPr="007E4FC8">
        <w:rPr>
          <w:rFonts w:cs="Times New Roman"/>
          <w:sz w:val="24"/>
          <w:szCs w:val="24"/>
        </w:rPr>
        <w:t> </w:t>
      </w:r>
      <w:r w:rsidR="00437F8A" w:rsidRPr="007E4FC8">
        <w:rPr>
          <w:rFonts w:cs="Times New Roman"/>
          <w:sz w:val="24"/>
          <w:szCs w:val="24"/>
        </w:rPr>
        <w:t>19,</w:t>
      </w:r>
      <w:r w:rsidR="00B31172" w:rsidRPr="007E4FC8">
        <w:rPr>
          <w:rFonts w:cs="Times New Roman"/>
          <w:sz w:val="24"/>
          <w:szCs w:val="24"/>
        </w:rPr>
        <w:t> </w:t>
      </w:r>
      <w:r w:rsidR="00437F8A" w:rsidRPr="007E4FC8">
        <w:rPr>
          <w:rFonts w:cs="Times New Roman"/>
          <w:sz w:val="24"/>
          <w:szCs w:val="24"/>
        </w:rPr>
        <w:t>20,</w:t>
      </w:r>
      <w:r w:rsidR="00B31172" w:rsidRPr="007E4FC8">
        <w:rPr>
          <w:rFonts w:cs="Times New Roman"/>
          <w:sz w:val="24"/>
          <w:szCs w:val="24"/>
        </w:rPr>
        <w:t> </w:t>
      </w:r>
      <w:r w:rsidR="00437F8A" w:rsidRPr="007E4FC8">
        <w:rPr>
          <w:rFonts w:cs="Times New Roman"/>
          <w:sz w:val="24"/>
          <w:szCs w:val="24"/>
        </w:rPr>
        <w:t>20.1</w:t>
      </w:r>
      <w:r w:rsidR="00B31172" w:rsidRPr="007E4FC8">
        <w:rPr>
          <w:rFonts w:cs="Times New Roman"/>
          <w:sz w:val="24"/>
          <w:szCs w:val="24"/>
        </w:rPr>
        <w:t xml:space="preserve"> и </w:t>
      </w:r>
      <w:r w:rsidR="00437F8A" w:rsidRPr="007E4FC8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3E1DFC" w:rsidRPr="007E4FC8" w:rsidRDefault="003E1DFC" w:rsidP="003E1DFC">
      <w:pPr>
        <w:widowControl w:val="0"/>
        <w:rPr>
          <w:rFonts w:cs="Times New Roman"/>
          <w:sz w:val="24"/>
          <w:szCs w:val="24"/>
        </w:rPr>
      </w:pPr>
      <w:r w:rsidRPr="007E4FC8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Pr="007E4FC8">
        <w:rPr>
          <w:bCs/>
          <w:sz w:val="24"/>
          <w:szCs w:val="24"/>
        </w:rPr>
        <w:t>отдел</w:t>
      </w:r>
      <w:r w:rsidR="00F55CC1" w:rsidRPr="007E4FC8">
        <w:rPr>
          <w:bCs/>
          <w:sz w:val="24"/>
          <w:szCs w:val="24"/>
        </w:rPr>
        <w:t xml:space="preserve"> камеральных проверок № 6</w:t>
      </w:r>
      <w:r w:rsidRPr="007E4FC8">
        <w:rPr>
          <w:bCs/>
          <w:sz w:val="24"/>
          <w:szCs w:val="24"/>
        </w:rPr>
        <w:t xml:space="preserve"> (далее – отдел)</w:t>
      </w:r>
      <w:r w:rsidRPr="007E4FC8">
        <w:rPr>
          <w:rFonts w:cs="Times New Roman"/>
          <w:sz w:val="24"/>
          <w:szCs w:val="24"/>
        </w:rPr>
        <w:t>, старший государственный налоговый инспектор обязан:</w:t>
      </w:r>
    </w:p>
    <w:p w:rsidR="00F55CC1" w:rsidRPr="007E4FC8" w:rsidRDefault="00F55CC1" w:rsidP="00F55CC1">
      <w:pPr>
        <w:rPr>
          <w:rFonts w:eastAsia="Times New Roman" w:cs="Times New Roman"/>
          <w:sz w:val="24"/>
          <w:szCs w:val="24"/>
          <w:lang w:eastAsia="ru-RU"/>
        </w:rPr>
      </w:pPr>
      <w:r w:rsidRPr="007E4FC8">
        <w:rPr>
          <w:rFonts w:eastAsia="Times New Roman" w:cs="Times New Roman"/>
          <w:sz w:val="24"/>
          <w:szCs w:val="24"/>
          <w:lang w:eastAsia="ru-RU"/>
        </w:rPr>
        <w:t>- проводить камеральные налоговые проверки налоговых деклараций организаций и индивидуальных предпринимателей, применяющих специальные налоговые режимы (УСН, ЕСХН, ПСН), индивидуальных предпринимателей, применяющих общую систему налогообложения (НДС, 3-НДФЛ) и иных документов, служащих основанием для исчисления и уплаты налогов и сборов с учетом сопоставления показателей представленной отчетности и косвенной информации, полученной из внутренних и внешних источников, в том числе с использованием ПО «АИС 3 Налог», анализом и систематизацией результатов;</w:t>
      </w:r>
    </w:p>
    <w:p w:rsidR="00F55CC1" w:rsidRPr="007E4FC8" w:rsidRDefault="00F55CC1" w:rsidP="00F55CC1">
      <w:pPr>
        <w:rPr>
          <w:sz w:val="24"/>
          <w:szCs w:val="24"/>
        </w:rPr>
      </w:pPr>
      <w:r w:rsidRPr="007E4FC8">
        <w:rPr>
          <w:sz w:val="24"/>
          <w:szCs w:val="24"/>
        </w:rPr>
        <w:t>- оформлять результаты, проведенных камеральных налоговых проверок;</w:t>
      </w:r>
    </w:p>
    <w:p w:rsidR="00F55CC1" w:rsidRPr="007E4FC8" w:rsidRDefault="00F55CC1" w:rsidP="00F55CC1">
      <w:pPr>
        <w:rPr>
          <w:sz w:val="24"/>
          <w:szCs w:val="24"/>
        </w:rPr>
      </w:pPr>
      <w:r w:rsidRPr="007E4FC8">
        <w:rPr>
          <w:sz w:val="24"/>
          <w:szCs w:val="24"/>
        </w:rPr>
        <w:t xml:space="preserve">- привлекать налогоплательщиков к налоговой ответственности, предусмотренной </w:t>
      </w:r>
      <w:r w:rsidR="006C625D" w:rsidRPr="007E4FC8">
        <w:rPr>
          <w:sz w:val="24"/>
          <w:szCs w:val="24"/>
        </w:rPr>
        <w:t xml:space="preserve">              </w:t>
      </w:r>
      <w:r w:rsidRPr="007E4FC8">
        <w:rPr>
          <w:sz w:val="24"/>
          <w:szCs w:val="24"/>
        </w:rPr>
        <w:t>ст. 119 НК РФ (УСН, ЕСХН, ЕУД, НДС, 3-НДФЛ) и ст. 126 НК РФ за совершение налоговых правонарушений в связи с непредставлением в установленный срок бухгалтерской отчетности и сведений о среднесписочной численности работников, иных документов;</w:t>
      </w:r>
    </w:p>
    <w:p w:rsidR="00F55CC1" w:rsidRPr="007E4FC8" w:rsidRDefault="00F55CC1" w:rsidP="00F55CC1">
      <w:pPr>
        <w:rPr>
          <w:sz w:val="24"/>
          <w:szCs w:val="24"/>
        </w:rPr>
      </w:pPr>
      <w:r w:rsidRPr="007E4FC8">
        <w:rPr>
          <w:sz w:val="24"/>
          <w:szCs w:val="24"/>
        </w:rPr>
        <w:t>- привлекать налогоплательщиков к налоговой ответственности, предусмотренной ст. 122 НК РФ за совершение налоговых правонарушений в связи с неуплатой налога и соответствующей пени при представлении уточненных деклараций с суммой налога к доплате (УСН, ЕСХН, НДС, 3-НДФЛ);</w:t>
      </w:r>
    </w:p>
    <w:p w:rsidR="00F55CC1" w:rsidRPr="007E4FC8" w:rsidRDefault="00F55CC1" w:rsidP="00F55CC1">
      <w:pPr>
        <w:rPr>
          <w:sz w:val="24"/>
          <w:szCs w:val="24"/>
        </w:rPr>
      </w:pPr>
      <w:r w:rsidRPr="007E4FC8">
        <w:rPr>
          <w:sz w:val="24"/>
          <w:szCs w:val="24"/>
        </w:rPr>
        <w:t>- направлять в банки мотивированных запросов в рамках проведения камеральных налоговых проверок об операциях, осуществляемых по счетам организаций (УСН, ЕСХН) и индивидуальных предпринимателей (УСН, ЕСХН, ЕУД, НДС, 3-НДФЛ);</w:t>
      </w:r>
    </w:p>
    <w:p w:rsidR="00F55CC1" w:rsidRPr="007E4FC8" w:rsidRDefault="00F55CC1" w:rsidP="00F55CC1">
      <w:pPr>
        <w:rPr>
          <w:rFonts w:eastAsia="Times New Roman" w:cs="Times New Roman"/>
          <w:sz w:val="24"/>
          <w:szCs w:val="24"/>
          <w:lang w:eastAsia="ru-RU"/>
        </w:rPr>
      </w:pPr>
      <w:r w:rsidRPr="007E4FC8">
        <w:rPr>
          <w:rFonts w:eastAsia="Times New Roman" w:cs="Times New Roman"/>
          <w:sz w:val="24"/>
          <w:szCs w:val="24"/>
          <w:lang w:eastAsia="ru-RU"/>
        </w:rPr>
        <w:t>- направлять в банки мотивированных запросов об операциях, осуществляемых по счетам организаций, отвечающим признакам недействующего юридического лица;</w:t>
      </w:r>
    </w:p>
    <w:p w:rsidR="00F55CC1" w:rsidRPr="007E4FC8" w:rsidRDefault="00F55CC1" w:rsidP="00F55CC1">
      <w:pPr>
        <w:rPr>
          <w:rFonts w:eastAsia="Times New Roman" w:cs="Times New Roman"/>
          <w:sz w:val="24"/>
          <w:szCs w:val="24"/>
          <w:lang w:eastAsia="ru-RU"/>
        </w:rPr>
      </w:pPr>
      <w:r w:rsidRPr="007E4FC8">
        <w:rPr>
          <w:rFonts w:eastAsia="Times New Roman" w:cs="Times New Roman"/>
          <w:sz w:val="24"/>
          <w:szCs w:val="24"/>
          <w:lang w:eastAsia="ru-RU"/>
        </w:rPr>
        <w:t>- рассматривать заявления организаций и ИП о переходе на упрощенную систему налогообложения;</w:t>
      </w:r>
    </w:p>
    <w:p w:rsidR="00F55CC1" w:rsidRPr="007E4FC8" w:rsidRDefault="00F55CC1" w:rsidP="00F55CC1">
      <w:pPr>
        <w:rPr>
          <w:rFonts w:eastAsia="Times New Roman" w:cs="Times New Roman"/>
          <w:sz w:val="24"/>
          <w:szCs w:val="24"/>
          <w:lang w:eastAsia="ru-RU"/>
        </w:rPr>
      </w:pPr>
      <w:r w:rsidRPr="007E4FC8">
        <w:rPr>
          <w:rFonts w:eastAsia="Times New Roman" w:cs="Times New Roman"/>
          <w:sz w:val="24"/>
          <w:szCs w:val="24"/>
          <w:lang w:eastAsia="ru-RU"/>
        </w:rPr>
        <w:t>- подготавливать организациям и ИП информационных писем о применении упрощенной системы налогообложения;</w:t>
      </w:r>
    </w:p>
    <w:p w:rsidR="00F55CC1" w:rsidRPr="007E4FC8" w:rsidRDefault="00F55CC1" w:rsidP="00F55CC1">
      <w:pPr>
        <w:rPr>
          <w:sz w:val="24"/>
          <w:szCs w:val="24"/>
        </w:rPr>
      </w:pPr>
      <w:r w:rsidRPr="007E4FC8">
        <w:rPr>
          <w:sz w:val="24"/>
          <w:szCs w:val="24"/>
        </w:rPr>
        <w:t>- проверять начислений по торговому сбору организаций и индивидуальных предпринимателей;</w:t>
      </w:r>
    </w:p>
    <w:p w:rsidR="00F55CC1" w:rsidRPr="007E4FC8" w:rsidRDefault="00F55CC1" w:rsidP="00F55CC1">
      <w:pPr>
        <w:rPr>
          <w:sz w:val="24"/>
          <w:szCs w:val="24"/>
        </w:rPr>
      </w:pPr>
      <w:bookmarkStart w:id="0" w:name="sub_312"/>
      <w:r w:rsidRPr="007E4FC8">
        <w:rPr>
          <w:sz w:val="24"/>
          <w:szCs w:val="24"/>
        </w:rPr>
        <w:t>- привлекать налогоплательщиков к налоговой ответственности, предусмотренной ст. ст. 126 НК РФ за совершение налоговых правонарушений в связи с непредставлением в установленный срок налоговой и бухгалтерской отчетности, иных документов;</w:t>
      </w:r>
    </w:p>
    <w:p w:rsidR="00F55CC1" w:rsidRPr="007E4FC8" w:rsidRDefault="00F55CC1" w:rsidP="00F55CC1">
      <w:pPr>
        <w:rPr>
          <w:sz w:val="24"/>
          <w:szCs w:val="24"/>
        </w:rPr>
      </w:pPr>
      <w:r w:rsidRPr="007E4FC8">
        <w:rPr>
          <w:sz w:val="24"/>
          <w:szCs w:val="24"/>
        </w:rPr>
        <w:t>- составлять протоколы об административных правонарушениях в отношении должностных лиц организаций за совершение правонарушений в области финансов, налогов и сборов, рынка ценных бумаг (глава 15 КоАП);</w:t>
      </w:r>
    </w:p>
    <w:p w:rsidR="00F55CC1" w:rsidRPr="007E4FC8" w:rsidRDefault="00E17D8D" w:rsidP="00F55CC1">
      <w:pPr>
        <w:rPr>
          <w:sz w:val="24"/>
          <w:szCs w:val="24"/>
        </w:rPr>
      </w:pPr>
      <w:r w:rsidRPr="007E4FC8">
        <w:rPr>
          <w:sz w:val="24"/>
          <w:szCs w:val="24"/>
        </w:rPr>
        <w:lastRenderedPageBreak/>
        <w:t>- передавать</w:t>
      </w:r>
      <w:r w:rsidR="00F55CC1" w:rsidRPr="007E4FC8">
        <w:rPr>
          <w:sz w:val="24"/>
          <w:szCs w:val="24"/>
        </w:rPr>
        <w:t xml:space="preserve"> в </w:t>
      </w:r>
      <w:r w:rsidRPr="007E4FC8">
        <w:rPr>
          <w:sz w:val="24"/>
          <w:szCs w:val="24"/>
        </w:rPr>
        <w:t>правовой отдел материалы</w:t>
      </w:r>
      <w:r w:rsidR="00F55CC1" w:rsidRPr="007E4FC8">
        <w:rPr>
          <w:sz w:val="24"/>
          <w:szCs w:val="24"/>
        </w:rPr>
        <w:t xml:space="preserve"> камеральных налоговых проверок и проектов решений для обеспечения производства по делам о нарушении законодательства о налогах и сборах (налоговых правонарушений), а также административных правонарушениях;</w:t>
      </w:r>
    </w:p>
    <w:p w:rsidR="00F55CC1" w:rsidRPr="007E4FC8" w:rsidRDefault="00E17D8D" w:rsidP="00F55CC1">
      <w:pPr>
        <w:rPr>
          <w:sz w:val="24"/>
          <w:szCs w:val="24"/>
        </w:rPr>
      </w:pPr>
      <w:r w:rsidRPr="007E4FC8">
        <w:rPr>
          <w:sz w:val="24"/>
          <w:szCs w:val="24"/>
        </w:rPr>
        <w:t>- осуществлять взаимодействие</w:t>
      </w:r>
      <w:r w:rsidR="00F55CC1" w:rsidRPr="007E4FC8">
        <w:rPr>
          <w:sz w:val="24"/>
          <w:szCs w:val="24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F55CC1" w:rsidRPr="007E4FC8" w:rsidRDefault="00F55CC1" w:rsidP="00F55CC1">
      <w:pPr>
        <w:rPr>
          <w:sz w:val="24"/>
          <w:szCs w:val="24"/>
        </w:rPr>
      </w:pPr>
      <w:r w:rsidRPr="007E4FC8">
        <w:rPr>
          <w:sz w:val="24"/>
          <w:szCs w:val="24"/>
        </w:rPr>
        <w:t>- работа</w:t>
      </w:r>
      <w:r w:rsidR="00E17D8D" w:rsidRPr="007E4FC8">
        <w:rPr>
          <w:sz w:val="24"/>
          <w:szCs w:val="24"/>
        </w:rPr>
        <w:t>ть</w:t>
      </w:r>
      <w:r w:rsidRPr="007E4FC8">
        <w:rPr>
          <w:sz w:val="24"/>
          <w:szCs w:val="24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F55CC1" w:rsidRPr="007E4FC8" w:rsidRDefault="00E17D8D" w:rsidP="00F55CC1">
      <w:pPr>
        <w:rPr>
          <w:sz w:val="24"/>
          <w:szCs w:val="24"/>
        </w:rPr>
      </w:pPr>
      <w:r w:rsidRPr="007E4FC8">
        <w:rPr>
          <w:sz w:val="24"/>
          <w:szCs w:val="24"/>
        </w:rPr>
        <w:t>- участвовать</w:t>
      </w:r>
      <w:r w:rsidR="00F55CC1" w:rsidRPr="007E4FC8">
        <w:rPr>
          <w:sz w:val="24"/>
          <w:szCs w:val="24"/>
        </w:rPr>
        <w:t xml:space="preserve"> в подготовке ответов на письменные запросы налогоплательщиков по вопросам, входящим в компетенцию Отдела;</w:t>
      </w:r>
    </w:p>
    <w:p w:rsidR="00F55CC1" w:rsidRPr="007E4FC8" w:rsidRDefault="00E17D8D" w:rsidP="00F55CC1">
      <w:pPr>
        <w:rPr>
          <w:sz w:val="24"/>
          <w:szCs w:val="24"/>
        </w:rPr>
      </w:pPr>
      <w:r w:rsidRPr="007E4FC8">
        <w:rPr>
          <w:sz w:val="24"/>
          <w:szCs w:val="24"/>
        </w:rPr>
        <w:t>- вести</w:t>
      </w:r>
      <w:r w:rsidR="00F55CC1" w:rsidRPr="007E4FC8">
        <w:rPr>
          <w:sz w:val="24"/>
          <w:szCs w:val="24"/>
        </w:rPr>
        <w:t xml:space="preserve"> в устано</w:t>
      </w:r>
      <w:r w:rsidRPr="007E4FC8">
        <w:rPr>
          <w:sz w:val="24"/>
          <w:szCs w:val="24"/>
        </w:rPr>
        <w:t>вленном порядке делопроизводство, хранение и передачу</w:t>
      </w:r>
      <w:r w:rsidR="00F55CC1" w:rsidRPr="007E4FC8">
        <w:rPr>
          <w:sz w:val="24"/>
          <w:szCs w:val="24"/>
        </w:rPr>
        <w:t xml:space="preserve"> в архив документов Отдела;</w:t>
      </w:r>
    </w:p>
    <w:p w:rsidR="00F55CC1" w:rsidRPr="007E4FC8" w:rsidRDefault="00E17D8D" w:rsidP="00F55CC1">
      <w:pPr>
        <w:rPr>
          <w:sz w:val="24"/>
          <w:szCs w:val="24"/>
        </w:rPr>
      </w:pPr>
      <w:r w:rsidRPr="007E4FC8">
        <w:rPr>
          <w:sz w:val="24"/>
          <w:szCs w:val="24"/>
        </w:rPr>
        <w:t>- оформлять</w:t>
      </w:r>
      <w:r w:rsidR="00F55CC1" w:rsidRPr="007E4FC8">
        <w:rPr>
          <w:sz w:val="24"/>
          <w:szCs w:val="24"/>
        </w:rPr>
        <w:t xml:space="preserve"> всех проведенных мероприятий в программном комплексе СЭОД, АИС Налог-3 в соответствии с Регламентом ведения журнала “Информационные ресурсы КП”, “Административные правонарушения”;</w:t>
      </w:r>
    </w:p>
    <w:p w:rsidR="00F55CC1" w:rsidRPr="007E4FC8" w:rsidRDefault="00F55CC1" w:rsidP="00F55CC1">
      <w:pPr>
        <w:widowControl w:val="0"/>
        <w:shd w:val="clear" w:color="auto" w:fill="FFFFFF"/>
        <w:tabs>
          <w:tab w:val="left" w:pos="1404"/>
        </w:tabs>
        <w:autoSpaceDE w:val="0"/>
        <w:autoSpaceDN w:val="0"/>
        <w:adjustRightInd w:val="0"/>
        <w:rPr>
          <w:spacing w:val="2"/>
          <w:sz w:val="24"/>
          <w:szCs w:val="24"/>
        </w:rPr>
      </w:pPr>
      <w:r w:rsidRPr="007E4FC8">
        <w:rPr>
          <w:sz w:val="24"/>
          <w:szCs w:val="24"/>
        </w:rPr>
        <w:t>- о</w:t>
      </w:r>
      <w:r w:rsidR="00E17D8D" w:rsidRPr="007E4FC8">
        <w:rPr>
          <w:spacing w:val="2"/>
          <w:sz w:val="24"/>
          <w:szCs w:val="24"/>
        </w:rPr>
        <w:t>существлять корректную работу</w:t>
      </w:r>
      <w:r w:rsidRPr="007E4FC8">
        <w:rPr>
          <w:spacing w:val="2"/>
          <w:sz w:val="24"/>
          <w:szCs w:val="24"/>
        </w:rPr>
        <w:t xml:space="preserve"> в программном продукте СЭОД, АИС Налог-3,</w:t>
      </w:r>
      <w:r w:rsidR="00E17D8D" w:rsidRPr="007E4FC8">
        <w:rPr>
          <w:spacing w:val="2"/>
          <w:sz w:val="24"/>
          <w:szCs w:val="24"/>
        </w:rPr>
        <w:t xml:space="preserve"> направленную</w:t>
      </w:r>
      <w:r w:rsidRPr="007E4FC8">
        <w:rPr>
          <w:spacing w:val="2"/>
          <w:sz w:val="24"/>
          <w:szCs w:val="24"/>
        </w:rPr>
        <w:t xml:space="preserve"> на поддержание в актуальном состоянии информационных ресурсов, а также проведение профилактических мероприятий, направленных на актуализацию базы данных в части предмета деятельности отдела;</w:t>
      </w:r>
    </w:p>
    <w:bookmarkEnd w:id="0"/>
    <w:p w:rsidR="00F55CC1" w:rsidRPr="007E4FC8" w:rsidRDefault="00E17D8D" w:rsidP="00F55CC1">
      <w:pPr>
        <w:suppressAutoHyphens/>
        <w:autoSpaceDE w:val="0"/>
        <w:autoSpaceDN w:val="0"/>
        <w:rPr>
          <w:rFonts w:eastAsia="Times New Roman" w:cs="Times New Roman"/>
          <w:bCs/>
          <w:sz w:val="24"/>
          <w:szCs w:val="24"/>
          <w:lang w:eastAsia="ru-RU"/>
        </w:rPr>
      </w:pPr>
      <w:r w:rsidRPr="007E4FC8">
        <w:rPr>
          <w:rFonts w:eastAsia="Times New Roman" w:cs="Times New Roman"/>
          <w:bCs/>
          <w:sz w:val="24"/>
          <w:szCs w:val="24"/>
          <w:lang w:eastAsia="ru-RU"/>
        </w:rPr>
        <w:t>- осуществлять</w:t>
      </w:r>
      <w:r w:rsidR="00F55CC1" w:rsidRPr="007E4FC8">
        <w:rPr>
          <w:rFonts w:eastAsia="Times New Roman" w:cs="Times New Roman"/>
          <w:bCs/>
          <w:sz w:val="24"/>
          <w:szCs w:val="24"/>
          <w:lang w:eastAsia="ru-RU"/>
        </w:rPr>
        <w:t xml:space="preserve">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</w:t>
      </w:r>
      <w:r w:rsidRPr="007E4FC8">
        <w:rPr>
          <w:rFonts w:eastAsia="Times New Roman" w:cs="Times New Roman"/>
          <w:bCs/>
          <w:sz w:val="24"/>
          <w:szCs w:val="24"/>
          <w:lang w:eastAsia="ru-RU"/>
        </w:rPr>
        <w:t>ссии структурного подразделения;</w:t>
      </w:r>
    </w:p>
    <w:p w:rsidR="00F55CC1" w:rsidRPr="007E4FC8" w:rsidRDefault="00F55CC1" w:rsidP="00F55CC1">
      <w:pPr>
        <w:suppressAutoHyphens/>
        <w:autoSpaceDE w:val="0"/>
        <w:autoSpaceDN w:val="0"/>
        <w:rPr>
          <w:rFonts w:eastAsia="Times New Roman" w:cs="Times New Roman"/>
          <w:bCs/>
          <w:sz w:val="24"/>
          <w:szCs w:val="24"/>
          <w:lang w:eastAsia="ru-RU"/>
        </w:rPr>
      </w:pPr>
      <w:r w:rsidRPr="007E4FC8">
        <w:rPr>
          <w:rFonts w:eastAsia="Times New Roman" w:cs="Times New Roman"/>
          <w:bCs/>
          <w:sz w:val="24"/>
          <w:szCs w:val="24"/>
          <w:lang w:eastAsia="ru-RU"/>
        </w:rPr>
        <w:t>- осуществлять сохранность служебного удостоверения.</w:t>
      </w:r>
    </w:p>
    <w:p w:rsidR="00F55CC1" w:rsidRPr="007E4FC8" w:rsidRDefault="00F55CC1" w:rsidP="00F55CC1">
      <w:pPr>
        <w:rPr>
          <w:rFonts w:eastAsia="Calibri" w:cs="Times New Roman"/>
          <w:sz w:val="24"/>
          <w:szCs w:val="24"/>
        </w:rPr>
      </w:pPr>
      <w:r w:rsidRPr="007E4FC8">
        <w:rPr>
          <w:rFonts w:eastAsia="Calibri" w:cs="Times New Roman"/>
          <w:sz w:val="24"/>
          <w:szCs w:val="24"/>
        </w:rPr>
        <w:t>Также, исходя из задач и функций, определенных Положением об Отделе, в целях обеспечения выполнения поставленных задач в пределах своей компетенции старший государственный налоговый инспектор имеет доступ к федеральному, региональному и иным информационным ресурсам, и базам данных.</w:t>
      </w:r>
    </w:p>
    <w:p w:rsidR="003D371A" w:rsidRPr="007E4FC8" w:rsidRDefault="003D371A" w:rsidP="003D371A">
      <w:pPr>
        <w:suppressAutoHyphens/>
        <w:autoSpaceDE w:val="0"/>
        <w:autoSpaceDN w:val="0"/>
        <w:rPr>
          <w:rFonts w:eastAsia="Times New Roman" w:cs="Times New Roman"/>
          <w:bCs/>
          <w:sz w:val="24"/>
          <w:szCs w:val="24"/>
          <w:lang w:eastAsia="ru-RU"/>
        </w:rPr>
      </w:pPr>
    </w:p>
    <w:p w:rsidR="00E45E47" w:rsidRPr="007E4FC8" w:rsidRDefault="00681090" w:rsidP="00FA0642">
      <w:pPr>
        <w:widowControl w:val="0"/>
        <w:rPr>
          <w:rFonts w:cs="Times New Roman"/>
          <w:sz w:val="24"/>
          <w:szCs w:val="24"/>
        </w:rPr>
      </w:pPr>
      <w:r w:rsidRPr="007E4FC8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7E4FC8">
        <w:rPr>
          <w:rFonts w:cs="Times New Roman"/>
          <w:sz w:val="24"/>
          <w:szCs w:val="24"/>
        </w:rPr>
        <w:t xml:space="preserve"> </w:t>
      </w:r>
      <w:r w:rsidR="00AB7C24" w:rsidRPr="007E4FC8">
        <w:rPr>
          <w:rFonts w:cs="Times New Roman"/>
          <w:sz w:val="24"/>
          <w:szCs w:val="24"/>
        </w:rPr>
        <w:t xml:space="preserve">старший </w:t>
      </w:r>
      <w:r w:rsidR="00851657" w:rsidRPr="007E4FC8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7E4FC8">
        <w:rPr>
          <w:rFonts w:cs="Times New Roman"/>
          <w:sz w:val="24"/>
          <w:szCs w:val="24"/>
        </w:rPr>
        <w:t>имеет право:</w:t>
      </w:r>
    </w:p>
    <w:p w:rsidR="002C4BC6" w:rsidRPr="007E4FC8" w:rsidRDefault="002C4BC6" w:rsidP="002C4BC6">
      <w:pPr>
        <w:rPr>
          <w:rFonts w:eastAsia="Calibri" w:cs="Times New Roman"/>
          <w:sz w:val="24"/>
          <w:szCs w:val="24"/>
        </w:rPr>
      </w:pPr>
      <w:r w:rsidRPr="007E4FC8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7E4FC8" w:rsidRDefault="002C4BC6" w:rsidP="002C4BC6">
      <w:pPr>
        <w:rPr>
          <w:rFonts w:eastAsia="Calibri" w:cs="Times New Roman"/>
          <w:sz w:val="24"/>
          <w:szCs w:val="24"/>
        </w:rPr>
      </w:pPr>
      <w:r w:rsidRPr="007E4FC8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7E4FC8" w:rsidRDefault="002C4BC6" w:rsidP="002C4BC6">
      <w:pPr>
        <w:rPr>
          <w:rFonts w:eastAsia="Calibri" w:cs="Times New Roman"/>
          <w:sz w:val="24"/>
          <w:szCs w:val="24"/>
        </w:rPr>
      </w:pPr>
      <w:r w:rsidRPr="007E4FC8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7E4FC8" w:rsidRDefault="002C4BC6" w:rsidP="002C4BC6">
      <w:pPr>
        <w:rPr>
          <w:rFonts w:eastAsia="Calibri" w:cs="Times New Roman"/>
          <w:sz w:val="24"/>
          <w:szCs w:val="24"/>
        </w:rPr>
      </w:pPr>
      <w:r w:rsidRPr="007E4FC8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7E4FC8" w:rsidRDefault="002C4BC6" w:rsidP="002C4BC6">
      <w:pPr>
        <w:rPr>
          <w:rFonts w:eastAsia="Calibri" w:cs="Times New Roman"/>
          <w:sz w:val="24"/>
          <w:szCs w:val="24"/>
        </w:rPr>
      </w:pPr>
      <w:r w:rsidRPr="007E4FC8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7E4FC8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7E4FC8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7E4FC8" w:rsidRDefault="00CE2B03" w:rsidP="0048111C">
      <w:pPr>
        <w:widowControl w:val="0"/>
        <w:rPr>
          <w:rFonts w:cs="Times New Roman"/>
          <w:sz w:val="24"/>
          <w:szCs w:val="24"/>
        </w:rPr>
      </w:pPr>
      <w:r w:rsidRPr="007E4FC8">
        <w:rPr>
          <w:rFonts w:cs="Times New Roman"/>
          <w:sz w:val="24"/>
          <w:szCs w:val="24"/>
        </w:rPr>
        <w:t>10. </w:t>
      </w:r>
      <w:r w:rsidR="00AB7C24" w:rsidRPr="007E4FC8">
        <w:rPr>
          <w:rFonts w:cs="Times New Roman"/>
          <w:sz w:val="24"/>
          <w:szCs w:val="24"/>
        </w:rPr>
        <w:t>Старший г</w:t>
      </w:r>
      <w:r w:rsidR="00851657" w:rsidRPr="007E4FC8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7E4FC8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7E4FC8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7E4FC8">
        <w:rPr>
          <w:rFonts w:cs="Times New Roman"/>
          <w:sz w:val="24"/>
          <w:szCs w:val="24"/>
        </w:rPr>
        <w:t>Федеральной налоговой служб</w:t>
      </w:r>
      <w:r w:rsidR="00876E04" w:rsidRPr="007E4FC8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7E4FC8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E4FC8">
        <w:rPr>
          <w:rFonts w:cs="Times New Roman"/>
          <w:sz w:val="24"/>
          <w:szCs w:val="24"/>
        </w:rPr>
        <w:t>11. </w:t>
      </w:r>
      <w:r w:rsidR="00AB7C24" w:rsidRPr="007E4FC8">
        <w:rPr>
          <w:rFonts w:cs="Times New Roman"/>
          <w:sz w:val="24"/>
          <w:szCs w:val="24"/>
        </w:rPr>
        <w:t>Старший г</w:t>
      </w:r>
      <w:r w:rsidR="00851657" w:rsidRPr="007E4FC8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7E4FC8">
        <w:rPr>
          <w:sz w:val="24"/>
          <w:szCs w:val="24"/>
        </w:rPr>
        <w:t>за неисполнение или ненадлежащее исполн</w:t>
      </w:r>
      <w:r w:rsidR="00876E04" w:rsidRPr="007E4FC8">
        <w:rPr>
          <w:sz w:val="24"/>
          <w:szCs w:val="24"/>
        </w:rPr>
        <w:t xml:space="preserve">ение должностных обязанностей </w:t>
      </w:r>
      <w:r w:rsidRPr="007E4FC8">
        <w:rPr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AF0743" w:rsidRPr="007E4FC8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17D8D" w:rsidRPr="007E4FC8" w:rsidRDefault="00E17D8D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17D8D" w:rsidRPr="007E4FC8" w:rsidRDefault="00E17D8D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45E47" w:rsidRPr="007E4FC8" w:rsidRDefault="003B7A81" w:rsidP="00AB7C24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4FC8">
        <w:rPr>
          <w:rFonts w:cs="Times New Roman"/>
          <w:b/>
          <w:sz w:val="24"/>
          <w:szCs w:val="24"/>
        </w:rPr>
        <w:lastRenderedPageBreak/>
        <w:t>IV.</w:t>
      </w:r>
      <w:r w:rsidR="00CC56D9" w:rsidRPr="007E4FC8">
        <w:rPr>
          <w:rFonts w:cs="Times New Roman"/>
          <w:b/>
          <w:sz w:val="24"/>
          <w:szCs w:val="24"/>
        </w:rPr>
        <w:t> </w:t>
      </w:r>
      <w:r w:rsidR="00E45E47" w:rsidRPr="007E4FC8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AB7C24" w:rsidRPr="007E4FC8">
        <w:rPr>
          <w:rFonts w:cs="Times New Roman"/>
          <w:sz w:val="24"/>
          <w:szCs w:val="24"/>
        </w:rPr>
        <w:t>старший</w:t>
      </w:r>
      <w:r w:rsidR="00AB7C24" w:rsidRPr="007E4FC8">
        <w:rPr>
          <w:rFonts w:cs="Times New Roman"/>
          <w:b/>
          <w:sz w:val="24"/>
          <w:szCs w:val="24"/>
        </w:rPr>
        <w:t xml:space="preserve"> </w:t>
      </w:r>
      <w:r w:rsidR="00851657" w:rsidRPr="007E4FC8">
        <w:rPr>
          <w:rFonts w:cs="Times New Roman"/>
          <w:sz w:val="24"/>
          <w:szCs w:val="24"/>
        </w:rPr>
        <w:t>государственный налоговый инспектор</w:t>
      </w:r>
      <w:r w:rsidR="00AB7C24" w:rsidRPr="007E4FC8">
        <w:rPr>
          <w:rFonts w:cs="Times New Roman"/>
          <w:b/>
          <w:sz w:val="24"/>
          <w:szCs w:val="24"/>
        </w:rPr>
        <w:t xml:space="preserve"> </w:t>
      </w:r>
      <w:r w:rsidRPr="007E4FC8">
        <w:rPr>
          <w:rFonts w:cs="Times New Roman"/>
          <w:b/>
          <w:sz w:val="24"/>
          <w:szCs w:val="24"/>
        </w:rPr>
        <w:t>вправе или обязан</w:t>
      </w:r>
      <w:r w:rsidR="00E45E47" w:rsidRPr="007E4FC8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7E4FC8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4FC8">
        <w:rPr>
          <w:rFonts w:cs="Times New Roman"/>
          <w:b/>
          <w:sz w:val="24"/>
          <w:szCs w:val="24"/>
        </w:rPr>
        <w:t>у</w:t>
      </w:r>
      <w:r w:rsidR="003B7A81" w:rsidRPr="007E4FC8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7E4FC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7E4FC8" w:rsidRDefault="008971B7" w:rsidP="008E272D">
      <w:pPr>
        <w:rPr>
          <w:rFonts w:cs="Times New Roman"/>
          <w:sz w:val="24"/>
          <w:szCs w:val="24"/>
        </w:rPr>
      </w:pPr>
      <w:r w:rsidRPr="007E4FC8">
        <w:rPr>
          <w:rFonts w:cs="Times New Roman"/>
          <w:sz w:val="24"/>
          <w:szCs w:val="24"/>
        </w:rPr>
        <w:t>12.</w:t>
      </w:r>
      <w:r w:rsidR="008E272D" w:rsidRPr="007E4FC8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AB7C24" w:rsidRPr="007E4FC8">
        <w:rPr>
          <w:rFonts w:cs="Times New Roman"/>
          <w:sz w:val="24"/>
          <w:szCs w:val="24"/>
        </w:rPr>
        <w:t xml:space="preserve">старший </w:t>
      </w:r>
      <w:r w:rsidR="00851657" w:rsidRPr="007E4FC8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E272D" w:rsidRPr="007E4FC8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E17D8D" w:rsidRPr="007E4FC8" w:rsidRDefault="00E17D8D" w:rsidP="00E17D8D">
      <w:pPr>
        <w:ind w:firstLine="567"/>
        <w:rPr>
          <w:bCs/>
          <w:sz w:val="24"/>
          <w:szCs w:val="24"/>
        </w:rPr>
      </w:pPr>
      <w:r w:rsidRPr="007E4FC8">
        <w:rPr>
          <w:bCs/>
          <w:sz w:val="24"/>
          <w:szCs w:val="24"/>
        </w:rPr>
        <w:t>- осуществления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E17D8D" w:rsidRPr="007E4FC8" w:rsidRDefault="00E17D8D" w:rsidP="00E17D8D">
      <w:pPr>
        <w:ind w:firstLine="567"/>
        <w:rPr>
          <w:rFonts w:cs="Times New Roman"/>
          <w:sz w:val="24"/>
          <w:szCs w:val="24"/>
        </w:rPr>
      </w:pPr>
      <w:r w:rsidRPr="007E4FC8">
        <w:rPr>
          <w:rFonts w:cs="Times New Roman"/>
          <w:sz w:val="24"/>
          <w:szCs w:val="24"/>
        </w:rPr>
        <w:t>- соответствия представленных документов требованиям законодательства, их достоверности и полноты;</w:t>
      </w:r>
    </w:p>
    <w:p w:rsidR="00E17D8D" w:rsidRPr="007E4FC8" w:rsidRDefault="00E17D8D" w:rsidP="00E17D8D">
      <w:pPr>
        <w:ind w:firstLine="567"/>
        <w:rPr>
          <w:rFonts w:cs="Times New Roman"/>
          <w:sz w:val="24"/>
          <w:szCs w:val="24"/>
        </w:rPr>
      </w:pPr>
      <w:r w:rsidRPr="007E4FC8">
        <w:rPr>
          <w:rFonts w:cs="Times New Roman"/>
          <w:sz w:val="24"/>
          <w:szCs w:val="24"/>
        </w:rPr>
        <w:t>- выдачи заверенных надлежащим образом копий документов, связанных с работой.</w:t>
      </w:r>
    </w:p>
    <w:p w:rsidR="00E17D8D" w:rsidRPr="007E4FC8" w:rsidRDefault="00E17D8D" w:rsidP="00E17D8D">
      <w:pPr>
        <w:ind w:firstLine="567"/>
        <w:rPr>
          <w:rFonts w:eastAsia="Calibri" w:cs="Times New Roman"/>
          <w:sz w:val="24"/>
          <w:szCs w:val="24"/>
        </w:rPr>
      </w:pPr>
      <w:r w:rsidRPr="007E4FC8">
        <w:rPr>
          <w:rFonts w:eastAsia="Calibri" w:cs="Times New Roman"/>
          <w:sz w:val="24"/>
          <w:szCs w:val="24"/>
        </w:rPr>
        <w:t>В установленном порядке 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7E4FC8" w:rsidRDefault="004D1C74" w:rsidP="004D1C74">
      <w:pPr>
        <w:ind w:firstLine="0"/>
        <w:rPr>
          <w:sz w:val="24"/>
          <w:szCs w:val="24"/>
        </w:rPr>
      </w:pPr>
    </w:p>
    <w:p w:rsidR="00CE2B03" w:rsidRPr="007E4FC8" w:rsidRDefault="00CE2B03" w:rsidP="00CE2B03">
      <w:pPr>
        <w:ind w:firstLine="720"/>
        <w:rPr>
          <w:sz w:val="24"/>
          <w:szCs w:val="24"/>
        </w:rPr>
      </w:pPr>
      <w:r w:rsidRPr="007E4FC8">
        <w:rPr>
          <w:sz w:val="24"/>
          <w:szCs w:val="24"/>
        </w:rPr>
        <w:t>13. При ис</w:t>
      </w:r>
      <w:r w:rsidR="003C247F" w:rsidRPr="007E4FC8">
        <w:rPr>
          <w:sz w:val="24"/>
          <w:szCs w:val="24"/>
        </w:rPr>
        <w:t>полнении служебных обязанностей</w:t>
      </w:r>
      <w:r w:rsidR="00E51CC3" w:rsidRPr="007E4FC8">
        <w:rPr>
          <w:rFonts w:cs="Times New Roman"/>
          <w:sz w:val="24"/>
          <w:szCs w:val="24"/>
        </w:rPr>
        <w:t xml:space="preserve"> </w:t>
      </w:r>
      <w:r w:rsidR="00AB7C24" w:rsidRPr="007E4FC8">
        <w:rPr>
          <w:rFonts w:cs="Times New Roman"/>
          <w:sz w:val="24"/>
          <w:szCs w:val="24"/>
        </w:rPr>
        <w:t xml:space="preserve">старший </w:t>
      </w:r>
      <w:r w:rsidR="00851657" w:rsidRPr="007E4FC8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7E4FC8">
        <w:rPr>
          <w:sz w:val="24"/>
          <w:szCs w:val="24"/>
        </w:rPr>
        <w:t>обязан самостоятельно принимать решения по вопросам</w:t>
      </w:r>
      <w:r w:rsidR="00CA264C" w:rsidRPr="007E4FC8">
        <w:rPr>
          <w:sz w:val="24"/>
          <w:szCs w:val="24"/>
        </w:rPr>
        <w:t>:</w:t>
      </w:r>
    </w:p>
    <w:p w:rsidR="004D1C74" w:rsidRPr="007E4FC8" w:rsidRDefault="00CA264C" w:rsidP="004D1C74">
      <w:pPr>
        <w:ind w:firstLine="567"/>
        <w:rPr>
          <w:rFonts w:cs="Times New Roman"/>
          <w:sz w:val="24"/>
          <w:szCs w:val="24"/>
        </w:rPr>
      </w:pPr>
      <w:r w:rsidRPr="007E4FC8">
        <w:rPr>
          <w:sz w:val="24"/>
          <w:szCs w:val="24"/>
        </w:rPr>
        <w:t>-</w:t>
      </w:r>
      <w:r w:rsidR="004D1C74" w:rsidRPr="007E4FC8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7E4FC8" w:rsidRDefault="004D1C74" w:rsidP="004D1C74">
      <w:pPr>
        <w:ind w:firstLine="567"/>
        <w:rPr>
          <w:rFonts w:cs="Times New Roman"/>
          <w:sz w:val="24"/>
          <w:szCs w:val="24"/>
        </w:rPr>
      </w:pPr>
      <w:r w:rsidRPr="007E4FC8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7E4FC8" w:rsidRDefault="004D1C74" w:rsidP="004D1C74">
      <w:pPr>
        <w:ind w:firstLine="567"/>
        <w:rPr>
          <w:rFonts w:cs="Times New Roman"/>
          <w:sz w:val="24"/>
          <w:szCs w:val="24"/>
        </w:rPr>
      </w:pPr>
      <w:r w:rsidRPr="007E4FC8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7E4FC8" w:rsidRDefault="004D1C74" w:rsidP="004D1C74">
      <w:pPr>
        <w:ind w:firstLine="567"/>
        <w:rPr>
          <w:rFonts w:cs="Times New Roman"/>
          <w:sz w:val="24"/>
          <w:szCs w:val="24"/>
        </w:rPr>
      </w:pPr>
      <w:r w:rsidRPr="007E4FC8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7E4FC8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7E4FC8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7E4FC8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7E4FC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4FC8">
        <w:rPr>
          <w:rFonts w:cs="Times New Roman"/>
          <w:b/>
          <w:sz w:val="24"/>
          <w:szCs w:val="24"/>
        </w:rPr>
        <w:t>V.</w:t>
      </w:r>
      <w:r w:rsidR="00CC56D9" w:rsidRPr="007E4FC8">
        <w:rPr>
          <w:rFonts w:cs="Times New Roman"/>
          <w:b/>
          <w:sz w:val="24"/>
          <w:szCs w:val="24"/>
        </w:rPr>
        <w:t> </w:t>
      </w:r>
      <w:r w:rsidRPr="007E4FC8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7E4FC8">
        <w:rPr>
          <w:rFonts w:cs="Times New Roman"/>
          <w:b/>
          <w:sz w:val="24"/>
          <w:szCs w:val="24"/>
        </w:rPr>
        <w:t xml:space="preserve"> </w:t>
      </w:r>
      <w:r w:rsidR="00AB7C24" w:rsidRPr="007E4FC8">
        <w:rPr>
          <w:rFonts w:cs="Times New Roman"/>
          <w:sz w:val="24"/>
          <w:szCs w:val="24"/>
        </w:rPr>
        <w:t xml:space="preserve">старший </w:t>
      </w:r>
      <w:r w:rsidR="00851657" w:rsidRPr="007E4FC8">
        <w:rPr>
          <w:rFonts w:cs="Times New Roman"/>
          <w:sz w:val="24"/>
          <w:szCs w:val="24"/>
        </w:rPr>
        <w:t>государственный налоговый инспектор</w:t>
      </w:r>
    </w:p>
    <w:p w:rsidR="00947A8D" w:rsidRPr="007E4FC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4FC8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7E4FC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4FC8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7E4FC8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7E4FC8" w:rsidRDefault="006D522D" w:rsidP="008971B7">
      <w:pPr>
        <w:rPr>
          <w:rFonts w:cs="Times New Roman"/>
          <w:sz w:val="24"/>
          <w:szCs w:val="24"/>
        </w:rPr>
      </w:pPr>
      <w:r w:rsidRPr="007E4FC8">
        <w:rPr>
          <w:rFonts w:cs="Times New Roman"/>
          <w:sz w:val="24"/>
          <w:szCs w:val="24"/>
        </w:rPr>
        <w:t>14. </w:t>
      </w:r>
      <w:r w:rsidR="00AB7C24" w:rsidRPr="007E4FC8">
        <w:rPr>
          <w:rFonts w:cs="Times New Roman"/>
          <w:sz w:val="24"/>
          <w:szCs w:val="24"/>
        </w:rPr>
        <w:t>Старший г</w:t>
      </w:r>
      <w:r w:rsidR="00851657" w:rsidRPr="007E4FC8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971B7" w:rsidRPr="007E4FC8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7E4FC8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7E4FC8">
        <w:rPr>
          <w:rFonts w:cs="Times New Roman"/>
          <w:sz w:val="24"/>
          <w:szCs w:val="24"/>
        </w:rPr>
        <w:t>:</w:t>
      </w:r>
    </w:p>
    <w:p w:rsidR="00E17D8D" w:rsidRPr="007E4FC8" w:rsidRDefault="00E17D8D" w:rsidP="00E17D8D">
      <w:pPr>
        <w:rPr>
          <w:rFonts w:cs="Times New Roman"/>
          <w:sz w:val="24"/>
          <w:szCs w:val="24"/>
        </w:rPr>
      </w:pPr>
      <w:r w:rsidRPr="007E4FC8">
        <w:rPr>
          <w:rFonts w:cs="Times New Roman"/>
          <w:sz w:val="24"/>
          <w:szCs w:val="24"/>
        </w:rPr>
        <w:t>- подготовка информации;</w:t>
      </w:r>
    </w:p>
    <w:p w:rsidR="00E17D8D" w:rsidRPr="007E4FC8" w:rsidRDefault="00E17D8D" w:rsidP="00E17D8D">
      <w:pPr>
        <w:rPr>
          <w:rFonts w:cs="Times New Roman"/>
          <w:sz w:val="24"/>
          <w:szCs w:val="24"/>
        </w:rPr>
      </w:pPr>
      <w:r w:rsidRPr="007E4FC8">
        <w:rPr>
          <w:rFonts w:cs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E17D8D" w:rsidRPr="007E4FC8" w:rsidRDefault="00E17D8D" w:rsidP="00E17D8D">
      <w:pPr>
        <w:tabs>
          <w:tab w:val="center" w:pos="5241"/>
        </w:tabs>
        <w:rPr>
          <w:rFonts w:cs="Times New Roman"/>
          <w:sz w:val="24"/>
          <w:szCs w:val="24"/>
        </w:rPr>
      </w:pPr>
      <w:r w:rsidRPr="007E4FC8">
        <w:rPr>
          <w:rFonts w:cs="Times New Roman"/>
          <w:sz w:val="24"/>
          <w:szCs w:val="24"/>
        </w:rPr>
        <w:t>- оценка результатов;</w:t>
      </w:r>
      <w:r w:rsidRPr="007E4FC8">
        <w:rPr>
          <w:rFonts w:cs="Times New Roman"/>
          <w:sz w:val="24"/>
          <w:szCs w:val="24"/>
        </w:rPr>
        <w:tab/>
      </w:r>
    </w:p>
    <w:p w:rsidR="00E17D8D" w:rsidRPr="007E4FC8" w:rsidRDefault="00E17D8D" w:rsidP="00E17D8D">
      <w:pPr>
        <w:rPr>
          <w:rFonts w:cs="Times New Roman"/>
          <w:sz w:val="24"/>
          <w:szCs w:val="24"/>
        </w:rPr>
      </w:pPr>
      <w:r w:rsidRPr="007E4FC8">
        <w:rPr>
          <w:rFonts w:cs="Times New Roman"/>
          <w:sz w:val="24"/>
          <w:szCs w:val="24"/>
        </w:rPr>
        <w:t>- визирование;</w:t>
      </w:r>
    </w:p>
    <w:p w:rsidR="00E17D8D" w:rsidRPr="007E4FC8" w:rsidRDefault="00E17D8D" w:rsidP="00E17D8D">
      <w:pPr>
        <w:rPr>
          <w:rFonts w:cs="Times New Roman"/>
          <w:sz w:val="24"/>
          <w:szCs w:val="24"/>
        </w:rPr>
      </w:pPr>
      <w:r w:rsidRPr="007E4FC8">
        <w:rPr>
          <w:rFonts w:cs="Times New Roman"/>
          <w:sz w:val="24"/>
          <w:szCs w:val="24"/>
        </w:rPr>
        <w:t>- участие в обсуждении проекта;</w:t>
      </w:r>
    </w:p>
    <w:p w:rsidR="00E17D8D" w:rsidRPr="007E4FC8" w:rsidRDefault="00E17D8D" w:rsidP="00E17D8D">
      <w:pPr>
        <w:rPr>
          <w:rFonts w:cs="Times New Roman"/>
          <w:sz w:val="24"/>
          <w:szCs w:val="24"/>
        </w:rPr>
      </w:pPr>
      <w:r w:rsidRPr="007E4FC8">
        <w:rPr>
          <w:rFonts w:cs="Times New Roman"/>
          <w:sz w:val="24"/>
          <w:szCs w:val="24"/>
        </w:rPr>
        <w:t>- внесение предложений по проекту нормативного правового акта;</w:t>
      </w:r>
    </w:p>
    <w:p w:rsidR="00E17D8D" w:rsidRPr="007E4FC8" w:rsidRDefault="00E17D8D" w:rsidP="00E17D8D">
      <w:pPr>
        <w:rPr>
          <w:rFonts w:cs="Times New Roman"/>
          <w:sz w:val="24"/>
          <w:szCs w:val="24"/>
        </w:rPr>
      </w:pPr>
      <w:r w:rsidRPr="007E4FC8">
        <w:rPr>
          <w:rFonts w:cs="Times New Roman"/>
          <w:sz w:val="24"/>
          <w:szCs w:val="24"/>
        </w:rPr>
        <w:t>- согласование;</w:t>
      </w:r>
    </w:p>
    <w:p w:rsidR="00E17D8D" w:rsidRPr="007E4FC8" w:rsidRDefault="00E17D8D" w:rsidP="00E17D8D">
      <w:pPr>
        <w:rPr>
          <w:rFonts w:cs="Times New Roman"/>
          <w:sz w:val="24"/>
          <w:szCs w:val="24"/>
        </w:rPr>
      </w:pPr>
      <w:r w:rsidRPr="007E4FC8">
        <w:rPr>
          <w:rFonts w:cs="Times New Roman"/>
          <w:sz w:val="24"/>
          <w:szCs w:val="24"/>
        </w:rPr>
        <w:t>- осуществление правовой экспертизы документа и т.д.</w:t>
      </w:r>
    </w:p>
    <w:p w:rsidR="00E17D8D" w:rsidRPr="007E4FC8" w:rsidRDefault="00E17D8D" w:rsidP="00E17D8D">
      <w:pPr>
        <w:rPr>
          <w:rFonts w:eastAsia="Calibri" w:cs="Times New Roman"/>
          <w:sz w:val="24"/>
          <w:szCs w:val="24"/>
        </w:rPr>
      </w:pPr>
      <w:r w:rsidRPr="007E4FC8">
        <w:rPr>
          <w:rFonts w:eastAsia="Calibri" w:cs="Times New Roman"/>
          <w:sz w:val="24"/>
          <w:szCs w:val="24"/>
        </w:rPr>
        <w:t>- участие в подготовке ответов на письменные запросы налогоплательщиков по вопросам, входящим в компетенцию Отдела.</w:t>
      </w:r>
    </w:p>
    <w:p w:rsidR="00E17D8D" w:rsidRPr="007E4FC8" w:rsidRDefault="00E17D8D" w:rsidP="00E17D8D">
      <w:pPr>
        <w:rPr>
          <w:rFonts w:eastAsia="Calibri" w:cs="Times New Roman"/>
          <w:sz w:val="24"/>
          <w:szCs w:val="24"/>
        </w:rPr>
      </w:pPr>
      <w:r w:rsidRPr="007E4FC8">
        <w:rPr>
          <w:rFonts w:eastAsia="Calibri" w:cs="Times New Roman"/>
          <w:sz w:val="24"/>
          <w:szCs w:val="24"/>
        </w:rPr>
        <w:t>- формирование установленной отчетности по предмету деятельности Отдела.</w:t>
      </w:r>
    </w:p>
    <w:p w:rsidR="00E17D8D" w:rsidRPr="007E4FC8" w:rsidRDefault="00E17D8D" w:rsidP="00E17D8D">
      <w:pPr>
        <w:rPr>
          <w:rFonts w:eastAsia="Calibri" w:cs="Times New Roman"/>
          <w:sz w:val="24"/>
          <w:szCs w:val="24"/>
        </w:rPr>
      </w:pPr>
      <w:r w:rsidRPr="007E4FC8">
        <w:rPr>
          <w:rFonts w:eastAsia="Calibri" w:cs="Times New Roman"/>
          <w:sz w:val="24"/>
          <w:szCs w:val="24"/>
        </w:rPr>
        <w:t>- подготовка информационных материалов начальнику отдела.</w:t>
      </w:r>
    </w:p>
    <w:p w:rsidR="00E17D8D" w:rsidRPr="007E4FC8" w:rsidRDefault="00E17D8D" w:rsidP="00E17D8D">
      <w:pPr>
        <w:rPr>
          <w:rFonts w:eastAsia="Calibri" w:cs="Times New Roman"/>
          <w:sz w:val="24"/>
          <w:szCs w:val="24"/>
        </w:rPr>
      </w:pPr>
      <w:r w:rsidRPr="007E4FC8">
        <w:rPr>
          <w:rFonts w:eastAsia="Calibri" w:cs="Times New Roman"/>
          <w:sz w:val="24"/>
          <w:szCs w:val="24"/>
        </w:rPr>
        <w:t>- ведение в установленном порядке делопроизводства и хранения документов Отдела, осуществление их передачи на архивное хранение.</w:t>
      </w:r>
    </w:p>
    <w:p w:rsidR="00082FD6" w:rsidRPr="007E4FC8" w:rsidRDefault="00082FD6" w:rsidP="008971B7">
      <w:pPr>
        <w:rPr>
          <w:rFonts w:cs="Times New Roman"/>
          <w:sz w:val="24"/>
          <w:szCs w:val="24"/>
        </w:rPr>
      </w:pPr>
    </w:p>
    <w:p w:rsidR="00E67801" w:rsidRPr="007E4FC8" w:rsidRDefault="00947A8D" w:rsidP="00E67801">
      <w:pPr>
        <w:ind w:firstLine="720"/>
        <w:rPr>
          <w:rFonts w:cs="Times New Roman"/>
          <w:sz w:val="24"/>
          <w:szCs w:val="24"/>
        </w:rPr>
      </w:pPr>
      <w:r w:rsidRPr="007E4FC8">
        <w:rPr>
          <w:rFonts w:cs="Times New Roman"/>
          <w:sz w:val="24"/>
          <w:szCs w:val="24"/>
        </w:rPr>
        <w:t>15. </w:t>
      </w:r>
      <w:r w:rsidR="00AB7C24" w:rsidRPr="007E4FC8">
        <w:rPr>
          <w:rFonts w:cs="Times New Roman"/>
          <w:sz w:val="24"/>
          <w:szCs w:val="24"/>
        </w:rPr>
        <w:t>Старший г</w:t>
      </w:r>
      <w:r w:rsidR="00851657" w:rsidRPr="007E4FC8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E67801" w:rsidRPr="007E4FC8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 w:rsidRPr="007E4FC8">
        <w:rPr>
          <w:rFonts w:cs="Times New Roman"/>
          <w:sz w:val="24"/>
          <w:szCs w:val="24"/>
        </w:rPr>
        <w:t>готовке (обсуждении)</w:t>
      </w:r>
      <w:r w:rsidR="00E67801" w:rsidRPr="007E4FC8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7E4FC8" w:rsidRDefault="007C06CC" w:rsidP="00E67801">
      <w:pPr>
        <w:ind w:firstLine="720"/>
        <w:rPr>
          <w:rFonts w:cs="Times New Roman"/>
          <w:sz w:val="24"/>
          <w:szCs w:val="24"/>
        </w:rPr>
      </w:pPr>
      <w:r w:rsidRPr="007E4FC8">
        <w:rPr>
          <w:rFonts w:cs="Times New Roman"/>
          <w:sz w:val="24"/>
          <w:szCs w:val="24"/>
        </w:rPr>
        <w:t>- </w:t>
      </w:r>
      <w:r w:rsidR="00E67801" w:rsidRPr="007E4FC8">
        <w:rPr>
          <w:rFonts w:cs="Times New Roman"/>
          <w:sz w:val="24"/>
          <w:szCs w:val="24"/>
        </w:rPr>
        <w:t xml:space="preserve">положений </w:t>
      </w:r>
      <w:r w:rsidR="00D0268C" w:rsidRPr="007E4FC8">
        <w:rPr>
          <w:rFonts w:cs="Times New Roman"/>
          <w:sz w:val="24"/>
          <w:szCs w:val="24"/>
        </w:rPr>
        <w:t>об Инспекции и отделе</w:t>
      </w:r>
      <w:r w:rsidR="00E67801" w:rsidRPr="007E4FC8">
        <w:rPr>
          <w:rFonts w:cs="Times New Roman"/>
          <w:sz w:val="24"/>
          <w:szCs w:val="24"/>
        </w:rPr>
        <w:t>;</w:t>
      </w:r>
    </w:p>
    <w:p w:rsidR="00E67801" w:rsidRPr="007E4FC8" w:rsidRDefault="00E67801" w:rsidP="00E67801">
      <w:pPr>
        <w:ind w:firstLine="720"/>
        <w:rPr>
          <w:rFonts w:cs="Times New Roman"/>
          <w:sz w:val="24"/>
          <w:szCs w:val="24"/>
        </w:rPr>
      </w:pPr>
      <w:r w:rsidRPr="007E4FC8">
        <w:rPr>
          <w:rFonts w:cs="Times New Roman"/>
          <w:sz w:val="24"/>
          <w:szCs w:val="24"/>
        </w:rPr>
        <w:t>-</w:t>
      </w:r>
      <w:r w:rsidR="007C06CC" w:rsidRPr="007E4FC8">
        <w:rPr>
          <w:rFonts w:cs="Times New Roman"/>
          <w:sz w:val="24"/>
          <w:szCs w:val="24"/>
        </w:rPr>
        <w:t> </w:t>
      </w:r>
      <w:r w:rsidRPr="007E4FC8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7E4FC8">
        <w:rPr>
          <w:rFonts w:cs="Times New Roman"/>
          <w:sz w:val="24"/>
          <w:szCs w:val="24"/>
        </w:rPr>
        <w:t xml:space="preserve"> </w:t>
      </w:r>
      <w:r w:rsidR="00D0268C" w:rsidRPr="007E4FC8">
        <w:rPr>
          <w:rFonts w:cs="Times New Roman"/>
          <w:sz w:val="24"/>
          <w:szCs w:val="24"/>
        </w:rPr>
        <w:t>отдела;</w:t>
      </w:r>
    </w:p>
    <w:p w:rsidR="00E67801" w:rsidRPr="007E4FC8" w:rsidRDefault="00E67801" w:rsidP="00E67801">
      <w:pPr>
        <w:ind w:firstLine="720"/>
        <w:rPr>
          <w:rFonts w:cs="Times New Roman"/>
          <w:sz w:val="24"/>
          <w:szCs w:val="24"/>
        </w:rPr>
      </w:pPr>
      <w:r w:rsidRPr="007E4FC8">
        <w:rPr>
          <w:rFonts w:cs="Times New Roman"/>
          <w:sz w:val="24"/>
          <w:szCs w:val="24"/>
        </w:rPr>
        <w:t>-</w:t>
      </w:r>
      <w:r w:rsidR="007C06CC" w:rsidRPr="007E4FC8">
        <w:rPr>
          <w:rFonts w:cs="Times New Roman"/>
          <w:sz w:val="24"/>
          <w:szCs w:val="24"/>
        </w:rPr>
        <w:t> </w:t>
      </w:r>
      <w:r w:rsidRPr="007E4FC8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7E4FC8">
        <w:rPr>
          <w:rFonts w:cs="Times New Roman"/>
          <w:sz w:val="24"/>
          <w:szCs w:val="24"/>
        </w:rPr>
        <w:t>руководства</w:t>
      </w:r>
      <w:r w:rsidR="00F375DE" w:rsidRPr="007E4FC8">
        <w:rPr>
          <w:rFonts w:cs="Times New Roman"/>
          <w:sz w:val="24"/>
          <w:szCs w:val="24"/>
        </w:rPr>
        <w:t xml:space="preserve"> Инспекции</w:t>
      </w:r>
      <w:r w:rsidRPr="007E4FC8">
        <w:rPr>
          <w:rFonts w:cs="Times New Roman"/>
          <w:sz w:val="24"/>
          <w:szCs w:val="24"/>
        </w:rPr>
        <w:t>.</w:t>
      </w:r>
    </w:p>
    <w:p w:rsidR="007B5E5B" w:rsidRPr="007E4FC8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6C625D" w:rsidRPr="007E4FC8" w:rsidRDefault="006C625D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6C625D" w:rsidRPr="007E4FC8" w:rsidRDefault="006C625D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7E4FC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4FC8">
        <w:rPr>
          <w:rFonts w:cs="Times New Roman"/>
          <w:b/>
          <w:sz w:val="24"/>
          <w:szCs w:val="24"/>
        </w:rPr>
        <w:lastRenderedPageBreak/>
        <w:t>VI.</w:t>
      </w:r>
      <w:r w:rsidR="00CC56D9" w:rsidRPr="007E4FC8">
        <w:rPr>
          <w:rFonts w:cs="Times New Roman"/>
          <w:b/>
          <w:sz w:val="24"/>
          <w:szCs w:val="24"/>
        </w:rPr>
        <w:t> </w:t>
      </w:r>
      <w:r w:rsidRPr="007E4FC8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7E4FC8">
        <w:rPr>
          <w:rFonts w:cs="Times New Roman"/>
          <w:b/>
          <w:sz w:val="24"/>
          <w:szCs w:val="24"/>
        </w:rPr>
        <w:br/>
      </w:r>
      <w:r w:rsidRPr="007E4FC8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7E4FC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4FC8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7E4FC8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7E4FC8" w:rsidRDefault="003B7A81" w:rsidP="008971B7">
      <w:pPr>
        <w:ind w:right="17"/>
        <w:rPr>
          <w:rFonts w:cs="Times New Roman"/>
          <w:sz w:val="24"/>
          <w:szCs w:val="24"/>
        </w:rPr>
      </w:pPr>
      <w:r w:rsidRPr="007E4FC8">
        <w:rPr>
          <w:rFonts w:cs="Times New Roman"/>
          <w:sz w:val="24"/>
          <w:szCs w:val="24"/>
        </w:rPr>
        <w:t>1</w:t>
      </w:r>
      <w:r w:rsidR="007A7062" w:rsidRPr="007E4FC8">
        <w:rPr>
          <w:rFonts w:cs="Times New Roman"/>
          <w:sz w:val="24"/>
          <w:szCs w:val="24"/>
        </w:rPr>
        <w:t>6</w:t>
      </w:r>
      <w:r w:rsidRPr="007E4FC8">
        <w:rPr>
          <w:rFonts w:cs="Times New Roman"/>
          <w:sz w:val="24"/>
          <w:szCs w:val="24"/>
        </w:rPr>
        <w:t>. </w:t>
      </w:r>
      <w:r w:rsidR="008971B7" w:rsidRPr="007E4FC8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AB7C24" w:rsidRPr="007E4FC8">
        <w:rPr>
          <w:rFonts w:cs="Times New Roman"/>
          <w:sz w:val="24"/>
          <w:szCs w:val="24"/>
        </w:rPr>
        <w:t xml:space="preserve">старший </w:t>
      </w:r>
      <w:r w:rsidR="00851657" w:rsidRPr="007E4FC8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7E4FC8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E4FC8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7E4FC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4FC8">
        <w:rPr>
          <w:rFonts w:cs="Times New Roman"/>
          <w:b/>
          <w:sz w:val="24"/>
          <w:szCs w:val="24"/>
        </w:rPr>
        <w:t>VII.</w:t>
      </w:r>
      <w:r w:rsidR="00CC56D9" w:rsidRPr="007E4FC8">
        <w:rPr>
          <w:rFonts w:cs="Times New Roman"/>
          <w:b/>
          <w:sz w:val="24"/>
          <w:szCs w:val="24"/>
        </w:rPr>
        <w:t> </w:t>
      </w:r>
      <w:r w:rsidRPr="007E4FC8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7E4FC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E4FC8" w:rsidRDefault="003B7A81" w:rsidP="003B7A81">
      <w:pPr>
        <w:widowControl w:val="0"/>
        <w:rPr>
          <w:sz w:val="24"/>
          <w:szCs w:val="24"/>
        </w:rPr>
      </w:pPr>
      <w:r w:rsidRPr="007E4FC8">
        <w:rPr>
          <w:rFonts w:cs="Times New Roman"/>
          <w:sz w:val="24"/>
          <w:szCs w:val="24"/>
        </w:rPr>
        <w:t>1</w:t>
      </w:r>
      <w:r w:rsidR="007A7062" w:rsidRPr="007E4FC8">
        <w:rPr>
          <w:rFonts w:cs="Times New Roman"/>
          <w:sz w:val="24"/>
          <w:szCs w:val="24"/>
        </w:rPr>
        <w:t>7</w:t>
      </w:r>
      <w:r w:rsidRPr="007E4FC8">
        <w:rPr>
          <w:rFonts w:cs="Times New Roman"/>
          <w:sz w:val="24"/>
          <w:szCs w:val="24"/>
        </w:rPr>
        <w:t>. </w:t>
      </w:r>
      <w:r w:rsidR="00393F48" w:rsidRPr="007E4FC8">
        <w:rPr>
          <w:sz w:val="24"/>
          <w:szCs w:val="24"/>
        </w:rPr>
        <w:t xml:space="preserve">Взаимодействие </w:t>
      </w:r>
      <w:r w:rsidR="00AB7C24" w:rsidRPr="007E4FC8">
        <w:rPr>
          <w:sz w:val="24"/>
          <w:szCs w:val="24"/>
        </w:rPr>
        <w:t xml:space="preserve">старшего </w:t>
      </w:r>
      <w:r w:rsidR="00851657" w:rsidRPr="007E4FC8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3F48" w:rsidRPr="007E4FC8">
        <w:rPr>
          <w:sz w:val="24"/>
          <w:szCs w:val="24"/>
        </w:rPr>
        <w:t>с федеральными государст</w:t>
      </w:r>
      <w:r w:rsidR="00CA264C" w:rsidRPr="007E4FC8">
        <w:rPr>
          <w:sz w:val="24"/>
          <w:szCs w:val="24"/>
        </w:rPr>
        <w:t>венными гражданскими служащими Инспекции, У</w:t>
      </w:r>
      <w:r w:rsidR="004C1256" w:rsidRPr="007E4FC8">
        <w:rPr>
          <w:sz w:val="24"/>
          <w:szCs w:val="24"/>
        </w:rPr>
        <w:t xml:space="preserve">ФНС России по </w:t>
      </w:r>
      <w:r w:rsidR="00AB7C24" w:rsidRPr="007E4FC8">
        <w:rPr>
          <w:sz w:val="24"/>
          <w:szCs w:val="24"/>
        </w:rPr>
        <w:t xml:space="preserve">              </w:t>
      </w:r>
      <w:r w:rsidR="004C1256" w:rsidRPr="007E4FC8">
        <w:rPr>
          <w:sz w:val="24"/>
          <w:szCs w:val="24"/>
        </w:rPr>
        <w:t>г. Москве</w:t>
      </w:r>
      <w:r w:rsidR="00393F48" w:rsidRPr="007E4FC8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9" w:history="1">
        <w:r w:rsidR="00393F48" w:rsidRPr="007E4FC8">
          <w:rPr>
            <w:rStyle w:val="af2"/>
            <w:b w:val="0"/>
            <w:bCs w:val="0"/>
            <w:color w:val="auto"/>
            <w:sz w:val="24"/>
            <w:szCs w:val="24"/>
          </w:rPr>
          <w:t>общих принципов</w:t>
        </w:r>
      </w:hyperlink>
      <w:r w:rsidR="00393F48" w:rsidRPr="007E4FC8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30" w:history="1">
        <w:r w:rsidR="00393F48" w:rsidRPr="007E4FC8">
          <w:rPr>
            <w:rStyle w:val="af2"/>
            <w:b w:val="0"/>
            <w:bCs w:val="0"/>
            <w:color w:val="auto"/>
            <w:sz w:val="24"/>
            <w:szCs w:val="24"/>
          </w:rPr>
          <w:t>Указом</w:t>
        </w:r>
      </w:hyperlink>
      <w:r w:rsidR="00B159A0" w:rsidRPr="007E4FC8">
        <w:rPr>
          <w:rStyle w:val="af2"/>
          <w:b w:val="0"/>
          <w:bCs w:val="0"/>
          <w:color w:val="auto"/>
          <w:sz w:val="24"/>
          <w:szCs w:val="24"/>
        </w:rPr>
        <w:t xml:space="preserve"> </w:t>
      </w:r>
      <w:r w:rsidR="00393F48" w:rsidRPr="007E4FC8">
        <w:rPr>
          <w:sz w:val="24"/>
          <w:szCs w:val="24"/>
        </w:rPr>
        <w:t>Пре</w:t>
      </w:r>
      <w:r w:rsidR="004C1256" w:rsidRPr="007E4FC8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7E4FC8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7E4FC8">
            <w:rPr>
              <w:sz w:val="24"/>
              <w:szCs w:val="24"/>
            </w:rPr>
            <w:t>2002 г</w:t>
          </w:r>
        </w:smartTag>
        <w:r w:rsidR="00393F48" w:rsidRPr="007E4FC8">
          <w:rPr>
            <w:sz w:val="24"/>
            <w:szCs w:val="24"/>
          </w:rPr>
          <w:t>.</w:t>
        </w:r>
      </w:smartTag>
      <w:r w:rsidR="00393F48" w:rsidRPr="007E4FC8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 w:rsidRPr="007E4FC8">
        <w:rPr>
          <w:sz w:val="24"/>
          <w:szCs w:val="24"/>
        </w:rPr>
        <w:t>венных служащих»</w:t>
      </w:r>
      <w:r w:rsidR="00393F48" w:rsidRPr="007E4FC8">
        <w:rPr>
          <w:sz w:val="24"/>
          <w:szCs w:val="24"/>
        </w:rPr>
        <w:t xml:space="preserve">, и требований к служебному поведению, установленных </w:t>
      </w:r>
      <w:hyperlink r:id="rId31" w:history="1">
        <w:r w:rsidR="00393F48" w:rsidRPr="007E4FC8">
          <w:rPr>
            <w:rStyle w:val="af2"/>
            <w:b w:val="0"/>
            <w:bCs w:val="0"/>
            <w:color w:val="auto"/>
            <w:sz w:val="24"/>
            <w:szCs w:val="24"/>
          </w:rPr>
          <w:t>статьей 18</w:t>
        </w:r>
      </w:hyperlink>
      <w:r w:rsidR="00393F48" w:rsidRPr="007E4FC8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7E4FC8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7E4FC8">
            <w:rPr>
              <w:sz w:val="24"/>
              <w:szCs w:val="24"/>
            </w:rPr>
            <w:t>2004 г</w:t>
          </w:r>
        </w:smartTag>
        <w:r w:rsidR="00393F48" w:rsidRPr="007E4FC8">
          <w:rPr>
            <w:sz w:val="24"/>
            <w:szCs w:val="24"/>
          </w:rPr>
          <w:t>.</w:t>
        </w:r>
      </w:smartTag>
      <w:r w:rsidR="00393F48" w:rsidRPr="007E4FC8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8406E" w:rsidRPr="007E4FC8" w:rsidRDefault="00C8406E" w:rsidP="003B7A81">
      <w:pPr>
        <w:widowControl w:val="0"/>
        <w:rPr>
          <w:rFonts w:cs="Times New Roman"/>
          <w:sz w:val="24"/>
          <w:szCs w:val="24"/>
        </w:rPr>
      </w:pPr>
    </w:p>
    <w:p w:rsidR="00C8406E" w:rsidRPr="007E4FC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4FC8">
        <w:rPr>
          <w:rFonts w:cs="Times New Roman"/>
          <w:b/>
          <w:sz w:val="24"/>
          <w:szCs w:val="24"/>
        </w:rPr>
        <w:t>VIII.</w:t>
      </w:r>
      <w:r w:rsidR="00822936" w:rsidRPr="007E4FC8">
        <w:rPr>
          <w:rFonts w:cs="Times New Roman"/>
          <w:b/>
          <w:sz w:val="24"/>
          <w:szCs w:val="24"/>
        </w:rPr>
        <w:t> </w:t>
      </w:r>
      <w:r w:rsidRPr="007E4FC8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7E4FC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4FC8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7E4FC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4FC8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7E4FC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A2073" w:rsidRPr="007E4FC8" w:rsidRDefault="003B7A81" w:rsidP="006C625D">
      <w:pPr>
        <w:ind w:firstLine="708"/>
        <w:rPr>
          <w:rFonts w:cs="Times New Roman"/>
          <w:sz w:val="24"/>
          <w:szCs w:val="24"/>
        </w:rPr>
      </w:pPr>
      <w:r w:rsidRPr="007E4FC8">
        <w:rPr>
          <w:rFonts w:cs="Times New Roman"/>
          <w:sz w:val="24"/>
          <w:szCs w:val="24"/>
        </w:rPr>
        <w:t>1</w:t>
      </w:r>
      <w:r w:rsidR="007A7062" w:rsidRPr="007E4FC8">
        <w:rPr>
          <w:rFonts w:cs="Times New Roman"/>
          <w:sz w:val="24"/>
          <w:szCs w:val="24"/>
        </w:rPr>
        <w:t>8</w:t>
      </w:r>
      <w:r w:rsidRPr="007E4FC8">
        <w:rPr>
          <w:rFonts w:cs="Times New Roman"/>
          <w:sz w:val="24"/>
          <w:szCs w:val="24"/>
        </w:rPr>
        <w:t>. </w:t>
      </w:r>
      <w:r w:rsidR="001A2073" w:rsidRPr="007E4FC8">
        <w:rPr>
          <w:rFonts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 </w:t>
      </w:r>
      <w:r w:rsidR="00AB7C24" w:rsidRPr="007E4FC8">
        <w:rPr>
          <w:rFonts w:cs="Times New Roman"/>
          <w:sz w:val="24"/>
          <w:szCs w:val="24"/>
        </w:rPr>
        <w:t xml:space="preserve">старший </w:t>
      </w:r>
      <w:r w:rsidR="00851657" w:rsidRPr="007E4FC8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1A2073" w:rsidRPr="007E4FC8">
        <w:rPr>
          <w:rFonts w:cs="Times New Roman"/>
          <w:sz w:val="24"/>
          <w:szCs w:val="24"/>
        </w:rPr>
        <w:t>государственных услуг не оказывает.</w:t>
      </w:r>
    </w:p>
    <w:p w:rsidR="001A2073" w:rsidRPr="007E4FC8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7E4FC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4FC8">
        <w:rPr>
          <w:rFonts w:cs="Times New Roman"/>
          <w:b/>
          <w:sz w:val="24"/>
          <w:szCs w:val="24"/>
        </w:rPr>
        <w:t>IX.</w:t>
      </w:r>
      <w:r w:rsidR="00822936" w:rsidRPr="007E4FC8">
        <w:rPr>
          <w:rFonts w:cs="Times New Roman"/>
          <w:b/>
          <w:sz w:val="24"/>
          <w:szCs w:val="24"/>
        </w:rPr>
        <w:t> </w:t>
      </w:r>
      <w:r w:rsidRPr="007E4FC8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E4FC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4FC8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E4FC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7E4FC8" w:rsidRDefault="00F9481C" w:rsidP="00E207EB">
      <w:pPr>
        <w:ind w:firstLine="720"/>
        <w:rPr>
          <w:rFonts w:cs="Times New Roman"/>
          <w:sz w:val="24"/>
          <w:szCs w:val="24"/>
        </w:rPr>
      </w:pPr>
      <w:r w:rsidRPr="007E4FC8">
        <w:rPr>
          <w:rFonts w:cs="Times New Roman"/>
          <w:sz w:val="24"/>
          <w:szCs w:val="24"/>
        </w:rPr>
        <w:t>1</w:t>
      </w:r>
      <w:r w:rsidR="00805F34" w:rsidRPr="007E4FC8">
        <w:rPr>
          <w:rFonts w:cs="Times New Roman"/>
          <w:sz w:val="24"/>
          <w:szCs w:val="24"/>
        </w:rPr>
        <w:t>9</w:t>
      </w:r>
      <w:r w:rsidRPr="007E4FC8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7E4FC8">
        <w:rPr>
          <w:rFonts w:cs="Times New Roman"/>
          <w:sz w:val="24"/>
          <w:szCs w:val="24"/>
        </w:rPr>
        <w:t xml:space="preserve">жебной деятельности </w:t>
      </w:r>
      <w:r w:rsidR="00AB7C24" w:rsidRPr="007E4FC8">
        <w:rPr>
          <w:rFonts w:cs="Times New Roman"/>
          <w:sz w:val="24"/>
          <w:szCs w:val="24"/>
        </w:rPr>
        <w:t xml:space="preserve">старший </w:t>
      </w:r>
      <w:r w:rsidR="00820CA4" w:rsidRPr="007E4FC8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7E4FC8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7E4FC8" w:rsidRDefault="00393F48" w:rsidP="00393F48">
      <w:pPr>
        <w:ind w:firstLine="720"/>
        <w:rPr>
          <w:sz w:val="24"/>
          <w:szCs w:val="24"/>
        </w:rPr>
      </w:pPr>
      <w:r w:rsidRPr="007E4FC8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7E4FC8" w:rsidRDefault="00393F48" w:rsidP="00393F48">
      <w:pPr>
        <w:ind w:firstLine="720"/>
        <w:rPr>
          <w:sz w:val="24"/>
          <w:szCs w:val="24"/>
        </w:rPr>
      </w:pPr>
      <w:r w:rsidRPr="007E4FC8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7E4FC8" w:rsidRDefault="00393F48" w:rsidP="00393F48">
      <w:pPr>
        <w:ind w:firstLine="720"/>
        <w:rPr>
          <w:sz w:val="24"/>
          <w:szCs w:val="24"/>
        </w:rPr>
      </w:pPr>
      <w:r w:rsidRPr="007E4FC8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7E4FC8" w:rsidRDefault="00393F48" w:rsidP="00393F48">
      <w:pPr>
        <w:ind w:firstLine="720"/>
        <w:rPr>
          <w:sz w:val="24"/>
          <w:szCs w:val="24"/>
        </w:rPr>
      </w:pPr>
      <w:r w:rsidRPr="007E4FC8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7E4FC8" w:rsidRDefault="00393F48" w:rsidP="00393F48">
      <w:pPr>
        <w:ind w:firstLine="720"/>
        <w:rPr>
          <w:sz w:val="24"/>
          <w:szCs w:val="24"/>
        </w:rPr>
      </w:pPr>
      <w:r w:rsidRPr="007E4FC8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7E4FC8" w:rsidRDefault="00393F48" w:rsidP="00393F48">
      <w:pPr>
        <w:ind w:firstLine="720"/>
        <w:rPr>
          <w:sz w:val="24"/>
          <w:szCs w:val="24"/>
        </w:rPr>
      </w:pPr>
      <w:r w:rsidRPr="007E4FC8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7E4FC8" w:rsidRDefault="00393F48" w:rsidP="00393F48">
      <w:pPr>
        <w:ind w:firstLine="720"/>
        <w:rPr>
          <w:sz w:val="24"/>
          <w:szCs w:val="24"/>
        </w:rPr>
      </w:pPr>
      <w:r w:rsidRPr="007E4FC8">
        <w:rPr>
          <w:sz w:val="24"/>
          <w:szCs w:val="24"/>
        </w:rPr>
        <w:t>- осознанию ответственности за последствия своих действий.</w:t>
      </w:r>
    </w:p>
    <w:p w:rsidR="00393F48" w:rsidRPr="00BB45BA" w:rsidRDefault="00393F48" w:rsidP="004E7A42">
      <w:pPr>
        <w:widowControl w:val="0"/>
        <w:ind w:firstLine="0"/>
        <w:rPr>
          <w:rFonts w:cs="Times New Roman"/>
          <w:sz w:val="24"/>
          <w:szCs w:val="24"/>
        </w:rPr>
      </w:pPr>
    </w:p>
    <w:p w:rsidR="00AC6ECE" w:rsidRPr="00BB45BA" w:rsidRDefault="00AC6ECE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1" w:name="_GoBack"/>
      <w:bookmarkEnd w:id="1"/>
    </w:p>
    <w:sectPr w:rsidR="00AC6ECE" w:rsidRPr="00BB45BA" w:rsidSect="00523B5A">
      <w:headerReference w:type="default" r:id="rId32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FCC" w:rsidRDefault="008B3FCC" w:rsidP="003B7A81">
      <w:r>
        <w:separator/>
      </w:r>
    </w:p>
  </w:endnote>
  <w:endnote w:type="continuationSeparator" w:id="0">
    <w:p w:rsidR="008B3FCC" w:rsidRDefault="008B3FC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FCC" w:rsidRDefault="008B3FCC" w:rsidP="003B7A81">
      <w:r>
        <w:separator/>
      </w:r>
    </w:p>
  </w:footnote>
  <w:footnote w:type="continuationSeparator" w:id="0">
    <w:p w:rsidR="008B3FCC" w:rsidRDefault="008B3FC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E4FC8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D0A5C"/>
    <w:rsid w:val="003D371A"/>
    <w:rsid w:val="003D3AB5"/>
    <w:rsid w:val="003D52CB"/>
    <w:rsid w:val="003E1DFC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C625D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E4FC8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55DE"/>
    <w:rsid w:val="00876E04"/>
    <w:rsid w:val="00877280"/>
    <w:rsid w:val="00882463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22E4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381"/>
    <w:rsid w:val="00997D04"/>
    <w:rsid w:val="009A578F"/>
    <w:rsid w:val="009A732F"/>
    <w:rsid w:val="009A7768"/>
    <w:rsid w:val="009B3BC9"/>
    <w:rsid w:val="009B4850"/>
    <w:rsid w:val="009B6831"/>
    <w:rsid w:val="009C4DD5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B7C24"/>
    <w:rsid w:val="00AC5F96"/>
    <w:rsid w:val="00AC69DF"/>
    <w:rsid w:val="00AC6ECE"/>
    <w:rsid w:val="00AD3EED"/>
    <w:rsid w:val="00AD6642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8406E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17D8D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55CC1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F55CC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F55CC1"/>
    <w:rPr>
      <w:rFonts w:ascii="Times New Roman" w:hAnsi="Times New Roman"/>
      <w:sz w:val="28"/>
    </w:rPr>
  </w:style>
  <w:style w:type="character" w:customStyle="1" w:styleId="af5">
    <w:name w:val="Абзац списка Знак"/>
    <w:link w:val="af6"/>
    <w:uiPriority w:val="34"/>
    <w:locked/>
    <w:rsid w:val="00F55CC1"/>
    <w:rPr>
      <w:rFonts w:ascii="Times New Roman" w:hAnsi="Times New Roman" w:cs="Times New Roman"/>
      <w:sz w:val="24"/>
      <w:lang w:val="en-US" w:bidi="en-US"/>
    </w:rPr>
  </w:style>
  <w:style w:type="paragraph" w:styleId="af6">
    <w:name w:val="List Paragraph"/>
    <w:basedOn w:val="a"/>
    <w:link w:val="af5"/>
    <w:uiPriority w:val="34"/>
    <w:qFormat/>
    <w:rsid w:val="00F55CC1"/>
    <w:pPr>
      <w:ind w:left="720" w:firstLine="0"/>
      <w:contextualSpacing/>
    </w:pPr>
    <w:rPr>
      <w:rFonts w:cs="Times New Roman"/>
      <w:sz w:val="24"/>
      <w:lang w:val="en-US" w:bidi="en-US"/>
    </w:rPr>
  </w:style>
  <w:style w:type="paragraph" w:customStyle="1" w:styleId="11">
    <w:name w:val="Абзац списка1"/>
    <w:basedOn w:val="a"/>
    <w:rsid w:val="00F55CC1"/>
    <w:pPr>
      <w:ind w:left="720" w:firstLine="0"/>
    </w:pPr>
    <w:rPr>
      <w:rFonts w:ascii="Calibri" w:eastAsia="Calibri" w:hAnsi="Calibri" w:cs="Times New Roman"/>
      <w:sz w:val="24"/>
      <w:lang w:eastAsia="ru-RU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F55CC1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F55CC1"/>
    <w:pPr>
      <w:spacing w:line="360" w:lineRule="auto"/>
      <w:ind w:left="720"/>
    </w:pPr>
    <w:rPr>
      <w:rFonts w:cs="Times New Roman"/>
      <w:sz w:val="22"/>
    </w:rPr>
  </w:style>
  <w:style w:type="character" w:styleId="af7">
    <w:name w:val="Hyperlink"/>
    <w:basedOn w:val="a0"/>
    <w:uiPriority w:val="99"/>
    <w:unhideWhenUsed/>
    <w:rsid w:val="00F55C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5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4FFAA7AF00201E5EC05B025i5L" TargetMode="External"/><Relationship Id="rId13" Type="http://schemas.openxmlformats.org/officeDocument/2006/relationships/hyperlink" Target="consultantplus://offline/ref=48C9DFE89FE31A21120123E2E03602A30E2C37FAAF78F00201E5EC05B025i5L" TargetMode="External"/><Relationship Id="rId18" Type="http://schemas.openxmlformats.org/officeDocument/2006/relationships/hyperlink" Target="consultantplus://offline/ref=48C9DFE89FE31A21120123E2E03602A30E2C36FDAE7CF00201E5EC05B025i5L" TargetMode="External"/><Relationship Id="rId26" Type="http://schemas.openxmlformats.org/officeDocument/2006/relationships/hyperlink" Target="consultantplus://offline/ref=39D6E382B245F263AEA18B143CA575F36D29F5395AF56F558E1EDE35C03Ci7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8C9DFE89FE31A21120123E2E03602A30D2B3FFDA87AF00201E5EC05B025i5L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48C9DFE89FE31A21120123E2E03602A30E2C36FAAE7AF00201E5EC05B025i5L" TargetMode="External"/><Relationship Id="rId17" Type="http://schemas.openxmlformats.org/officeDocument/2006/relationships/hyperlink" Target="consultantplus://offline/ref=48C9DFE89FE31A21120123E2E03602A30E2E36F9AF7EF00201E5EC05B025i5L" TargetMode="External"/><Relationship Id="rId25" Type="http://schemas.openxmlformats.org/officeDocument/2006/relationships/hyperlink" Target="consultantplus://offline/ref=48C9DFE89FE31A21120123E2E03602A30E2E36F0AA7BF00201E5EC05B025i5L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8C9DFE89FE31A21120123E2E03602A30E2636F1AB70F00201E5EC05B025i5L" TargetMode="External"/><Relationship Id="rId20" Type="http://schemas.openxmlformats.org/officeDocument/2006/relationships/hyperlink" Target="consultantplus://offline/ref=48C9DFE89FE31A21120123E2E03602A30E2E34F8AE7CF00201E5EC05B025i5L" TargetMode="External"/><Relationship Id="rId29" Type="http://schemas.openxmlformats.org/officeDocument/2006/relationships/hyperlink" Target="garantF1://84842.1000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8C9DFE89FE31A21120123E2E03602A30E2634FCA27BF00201E5EC05B025i5L" TargetMode="External"/><Relationship Id="rId24" Type="http://schemas.openxmlformats.org/officeDocument/2006/relationships/hyperlink" Target="consultantplus://offline/ref=48C9DFE89FE31A21120123E2E03602A30E2E3EF9A371F00201E5EC05B025i5L" TargetMode="External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8C9DFE89FE31A21120123E2E03602A30D273EFDA27FF00201E5EC05B025i5L" TargetMode="External"/><Relationship Id="rId23" Type="http://schemas.openxmlformats.org/officeDocument/2006/relationships/hyperlink" Target="consultantplus://offline/ref=48C9DFE89FE31A21120123E2E03602A30D2F36F9AF7DF00201E5EC05B025i5L" TargetMode="External"/><Relationship Id="rId28" Type="http://schemas.openxmlformats.org/officeDocument/2006/relationships/hyperlink" Target="consultantplus://offline/ref=5B2016729E35B5568F3B662062B357F42F98CA7BEEFAEAFDB9C82E8CB70B774ECF70FD1624B3A9E80443312C3A012F1A2987AD52C5BB508CuDf0K" TargetMode="External"/><Relationship Id="rId10" Type="http://schemas.openxmlformats.org/officeDocument/2006/relationships/hyperlink" Target="consultantplus://offline/ref=48C9DFE89FE31A21120123E2E03602A30E2C37F0A37DF00201E5EC05B025i5L" TargetMode="External"/><Relationship Id="rId19" Type="http://schemas.openxmlformats.org/officeDocument/2006/relationships/hyperlink" Target="consultantplus://offline/ref=48C9DFE89FE31A21120123E2E03602A30D2C3EFAA97EF00201E5EC05B025i5L" TargetMode="External"/><Relationship Id="rId31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634FCA270F00201E5EC05B025i5L" TargetMode="External"/><Relationship Id="rId14" Type="http://schemas.openxmlformats.org/officeDocument/2006/relationships/hyperlink" Target="consultantplus://offline/ref=48C9DFE89FE31A21120123E2E03602A30E2F35FEAC71F00201E5EC05B025i5L" TargetMode="External"/><Relationship Id="rId22" Type="http://schemas.openxmlformats.org/officeDocument/2006/relationships/hyperlink" Target="consultantplus://offline/ref=48C9DFE89FE31A21120123E2E03602A30E2E36FFAB79F00201E5EC05B025i5L" TargetMode="External"/><Relationship Id="rId27" Type="http://schemas.openxmlformats.org/officeDocument/2006/relationships/hyperlink" Target="consultantplus://offline/ref=39D6E382B245F263AEA18B143CA575F36D2CF23F53F06F558E1EDE35C03Ci7L" TargetMode="External"/><Relationship Id="rId30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29D8E-72C3-4EFC-AAC3-C91669F92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3948</Words>
  <Characters>22510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Михайлов Николай Владимирович</cp:lastModifiedBy>
  <cp:revision>10</cp:revision>
  <cp:lastPrinted>2020-02-28T13:21:00Z</cp:lastPrinted>
  <dcterms:created xsi:type="dcterms:W3CDTF">2019-11-29T09:22:00Z</dcterms:created>
  <dcterms:modified xsi:type="dcterms:W3CDTF">2024-09-25T12:58:00Z</dcterms:modified>
</cp:coreProperties>
</file>